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center"/>
        <w:rPr>
          <w:rFonts w:ascii="Avenir" w:cs="Avenir" w:eastAsia="Avenir" w:hAnsi="Avenir"/>
          <w:sz w:val="48"/>
          <w:szCs w:val="48"/>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3">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4">
      <w:pPr>
        <w:widowControl w:val="0"/>
        <w:spacing w:line="240" w:lineRule="auto"/>
        <w:jc w:val="left"/>
        <w:rPr>
          <w:rFonts w:ascii="Avenir" w:cs="Avenir" w:eastAsia="Avenir" w:hAnsi="Avenir"/>
          <w:sz w:val="60"/>
          <w:szCs w:val="60"/>
        </w:rPr>
      </w:pPr>
      <w:r w:rsidDel="00000000" w:rsidR="00000000" w:rsidRPr="00000000">
        <w:rPr>
          <w:rtl w:val="0"/>
        </w:rPr>
      </w:r>
    </w:p>
    <w:p w:rsidR="00000000" w:rsidDel="00000000" w:rsidP="00000000" w:rsidRDefault="00000000" w:rsidRPr="00000000" w14:paraId="00000005">
      <w:pPr>
        <w:pStyle w:val="Heading2"/>
        <w:widowControl w:val="0"/>
        <w:spacing w:line="240" w:lineRule="auto"/>
        <w:jc w:val="center"/>
        <w:rPr>
          <w:rFonts w:ascii="Avenir" w:cs="Avenir" w:eastAsia="Avenir" w:hAnsi="Avenir"/>
          <w:sz w:val="56"/>
          <w:szCs w:val="56"/>
        </w:rPr>
      </w:pPr>
      <w:bookmarkStart w:colFirst="0" w:colLast="0" w:name="_bzfezl4zedpt" w:id="0"/>
      <w:bookmarkEnd w:id="0"/>
      <w:r w:rsidDel="00000000" w:rsidR="00000000" w:rsidRPr="00000000">
        <w:rPr>
          <w:rFonts w:ascii="Avenir" w:cs="Avenir" w:eastAsia="Avenir" w:hAnsi="Avenir"/>
          <w:sz w:val="56"/>
          <w:szCs w:val="56"/>
          <w:rtl w:val="0"/>
        </w:rPr>
        <w:t xml:space="preserve">YEAR PLAN</w:t>
      </w:r>
    </w:p>
    <w:p w:rsidR="00000000" w:rsidDel="00000000" w:rsidP="00000000" w:rsidRDefault="00000000" w:rsidRPr="00000000" w14:paraId="00000006">
      <w:pPr>
        <w:pStyle w:val="Heading3"/>
        <w:widowControl w:val="0"/>
        <w:spacing w:line="240" w:lineRule="auto"/>
        <w:jc w:val="center"/>
        <w:rPr>
          <w:rFonts w:ascii="Avenir" w:cs="Avenir" w:eastAsia="Avenir" w:hAnsi="Avenir"/>
          <w:b w:val="0"/>
          <w:i w:val="1"/>
          <w:sz w:val="44"/>
          <w:szCs w:val="44"/>
        </w:rPr>
      </w:pPr>
      <w:bookmarkStart w:colFirst="0" w:colLast="0" w:name="_n8ylcboa9rqm" w:id="1"/>
      <w:bookmarkEnd w:id="1"/>
      <w:r w:rsidDel="00000000" w:rsidR="00000000" w:rsidRPr="00000000">
        <w:rPr>
          <w:rFonts w:ascii="Avenir" w:cs="Avenir" w:eastAsia="Avenir" w:hAnsi="Avenir"/>
          <w:b w:val="0"/>
          <w:i w:val="1"/>
          <w:sz w:val="44"/>
          <w:szCs w:val="44"/>
          <w:rtl w:val="0"/>
        </w:rPr>
        <w:t xml:space="preserve">Tutoring Coordinator</w:t>
      </w:r>
    </w:p>
    <w:p w:rsidR="00000000" w:rsidDel="00000000" w:rsidP="00000000" w:rsidRDefault="00000000" w:rsidRPr="00000000" w14:paraId="00000007">
      <w:pPr>
        <w:pStyle w:val="Heading3"/>
        <w:widowControl w:val="0"/>
        <w:spacing w:line="240" w:lineRule="auto"/>
        <w:jc w:val="center"/>
        <w:rPr>
          <w:rFonts w:ascii="Avenir" w:cs="Avenir" w:eastAsia="Avenir" w:hAnsi="Avenir"/>
          <w:b w:val="0"/>
          <w:i w:val="1"/>
          <w:sz w:val="44"/>
          <w:szCs w:val="44"/>
        </w:rPr>
      </w:pPr>
      <w:bookmarkStart w:colFirst="0" w:colLast="0" w:name="_1g1kqpk9h3zm" w:id="2"/>
      <w:bookmarkEnd w:id="2"/>
      <w:r w:rsidDel="00000000" w:rsidR="00000000" w:rsidRPr="00000000">
        <w:rPr>
          <w:rFonts w:ascii="Avenir" w:cs="Avenir" w:eastAsia="Avenir" w:hAnsi="Avenir"/>
          <w:b w:val="0"/>
          <w:i w:val="1"/>
          <w:sz w:val="44"/>
          <w:szCs w:val="44"/>
          <w:rtl w:val="0"/>
        </w:rPr>
        <w:t xml:space="preserve">Andrew T. Chen</w:t>
      </w:r>
    </w:p>
    <w:p w:rsidR="00000000" w:rsidDel="00000000" w:rsidP="00000000" w:rsidRDefault="00000000" w:rsidRPr="00000000" w14:paraId="00000008">
      <w:pPr>
        <w:pStyle w:val="Heading3"/>
        <w:jc w:val="center"/>
        <w:rPr>
          <w:rFonts w:ascii="Avenir" w:cs="Avenir" w:eastAsia="Avenir" w:hAnsi="Avenir"/>
          <w:sz w:val="44"/>
          <w:szCs w:val="44"/>
        </w:rPr>
      </w:pPr>
      <w:bookmarkStart w:colFirst="0" w:colLast="0" w:name="_24w35wrm57c2" w:id="3"/>
      <w:bookmarkEnd w:id="3"/>
      <w:r w:rsidDel="00000000" w:rsidR="00000000" w:rsidRPr="00000000">
        <w:rPr>
          <w:rFonts w:ascii="Avenir" w:cs="Avenir" w:eastAsia="Avenir" w:hAnsi="Avenir"/>
          <w:sz w:val="44"/>
          <w:szCs w:val="44"/>
          <w:rtl w:val="0"/>
        </w:rPr>
        <w:t xml:space="preserve">McMaster Science Society</w:t>
      </w:r>
      <w:r w:rsidDel="00000000" w:rsidR="00000000" w:rsidRPr="00000000">
        <w:rPr>
          <w:rtl w:val="0"/>
        </w:rPr>
      </w:r>
    </w:p>
    <w:p w:rsidR="00000000" w:rsidDel="00000000" w:rsidP="00000000" w:rsidRDefault="00000000" w:rsidRPr="00000000" w14:paraId="00000009">
      <w:pPr>
        <w:pStyle w:val="Heading3"/>
        <w:widowControl w:val="0"/>
        <w:spacing w:line="240" w:lineRule="auto"/>
        <w:jc w:val="center"/>
        <w:rPr>
          <w:rFonts w:ascii="Avenir" w:cs="Avenir" w:eastAsia="Avenir" w:hAnsi="Avenir"/>
          <w:b w:val="0"/>
          <w:sz w:val="44"/>
          <w:szCs w:val="44"/>
        </w:rPr>
      </w:pPr>
      <w:bookmarkStart w:colFirst="0" w:colLast="0" w:name="_n8ylcboa9rqm" w:id="1"/>
      <w:bookmarkEnd w:id="1"/>
      <w:r w:rsidDel="00000000" w:rsidR="00000000" w:rsidRPr="00000000">
        <w:rPr>
          <w:rFonts w:ascii="Avenir" w:cs="Avenir" w:eastAsia="Avenir" w:hAnsi="Avenir"/>
          <w:b w:val="0"/>
          <w:sz w:val="44"/>
          <w:szCs w:val="44"/>
          <w:rtl w:val="0"/>
        </w:rPr>
        <w:t xml:space="preserve">2019-2020</w:t>
      </w:r>
    </w:p>
    <w:p w:rsidR="00000000" w:rsidDel="00000000" w:rsidP="00000000" w:rsidRDefault="00000000" w:rsidRPr="00000000" w14:paraId="0000000A">
      <w:pPr>
        <w:spacing w:line="240" w:lineRule="auto"/>
        <w:jc w:val="center"/>
        <w:rPr>
          <w:rFonts w:ascii="Arial" w:cs="Arial" w:eastAsia="Arial" w:hAnsi="Arial"/>
          <w:b w:val="1"/>
          <w:color w:val="ff0000"/>
          <w:sz w:val="36"/>
          <w:szCs w:val="36"/>
        </w:rPr>
      </w:pPr>
      <w:r w:rsidDel="00000000" w:rsidR="00000000" w:rsidRPr="00000000">
        <w:rPr>
          <w:rFonts w:ascii="Avenir" w:cs="Avenir" w:eastAsia="Avenir" w:hAnsi="Avenir"/>
          <w:sz w:val="22"/>
          <w:szCs w:val="22"/>
          <w:rtl w:val="0"/>
        </w:rPr>
        <w:t xml:space="preserve">(submitted July 4th</w:t>
      </w:r>
      <w:r w:rsidDel="00000000" w:rsidR="00000000" w:rsidRPr="00000000">
        <w:rPr>
          <w:rFonts w:ascii="Avenir" w:cs="Avenir" w:eastAsia="Avenir" w:hAnsi="Avenir"/>
          <w:i w:val="1"/>
          <w:sz w:val="22"/>
          <w:szCs w:val="22"/>
          <w:rtl w:val="0"/>
        </w:rPr>
        <w:t xml:space="preserve">, 2019</w:t>
      </w:r>
      <w:r w:rsidDel="00000000" w:rsidR="00000000" w:rsidRPr="00000000">
        <w:rPr>
          <w:rFonts w:ascii="Avenir" w:cs="Avenir" w:eastAsia="Avenir" w:hAnsi="Avenir"/>
          <w:sz w:val="22"/>
          <w:szCs w:val="22"/>
          <w:rtl w:val="0"/>
        </w:rPr>
        <w:t xml:space="preserve">)</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1666875</wp:posOffset>
            </wp:positionH>
            <wp:positionV relativeFrom="paragraph">
              <wp:posOffset>1990725</wp:posOffset>
            </wp:positionV>
            <wp:extent cx="2758263" cy="1347788"/>
            <wp:effectExtent b="0" l="0" r="0" t="0"/>
            <wp:wrapSquare wrapText="bothSides" distB="0" distT="0" distL="114300" distR="114300"/>
            <wp:docPr descr="Macintosh HD:Users:AlexYoung:Dropbox:MSS:2013-2014:2013-2014 McMaster Science Society:VP Communications:Logos:Wide Logo.jpg" id="1"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6"/>
                    <a:srcRect b="0" l="0" r="401" t="0"/>
                    <a:stretch>
                      <a:fillRect/>
                    </a:stretch>
                  </pic:blipFill>
                  <pic:spPr>
                    <a:xfrm>
                      <a:off x="0" y="0"/>
                      <a:ext cx="2758263" cy="1347788"/>
                    </a:xfrm>
                    <a:prstGeom prst="rect"/>
                    <a:ln/>
                  </pic:spPr>
                </pic:pic>
              </a:graphicData>
            </a:graphic>
          </wp:anchor>
        </w:drawing>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rFonts w:ascii="Avenir" w:cs="Avenir" w:eastAsia="Avenir" w:hAnsi="Avenir"/>
        </w:rPr>
      </w:pPr>
      <w:r w:rsidDel="00000000" w:rsidR="00000000" w:rsidRPr="00000000">
        <w:rPr>
          <w:rFonts w:ascii="Avenir" w:cs="Avenir" w:eastAsia="Avenir" w:hAnsi="Avenir"/>
          <w:sz w:val="56"/>
          <w:szCs w:val="56"/>
          <w:rtl w:val="0"/>
        </w:rPr>
        <w:t xml:space="preserve">2019-2020 Year Plan</w:t>
      </w:r>
      <w:r w:rsidDel="00000000" w:rsidR="00000000" w:rsidRPr="00000000">
        <w:rPr>
          <w:rtl w:val="0"/>
        </w:rPr>
      </w:r>
    </w:p>
    <w:p w:rsidR="00000000" w:rsidDel="00000000" w:rsidP="00000000" w:rsidRDefault="00000000" w:rsidRPr="00000000" w14:paraId="0000000C">
      <w:pPr>
        <w:jc w:val="both"/>
        <w:rPr>
          <w:rFonts w:ascii="Avenir" w:cs="Avenir" w:eastAsia="Avenir" w:hAnsi="Avenir"/>
          <w:b w:val="1"/>
        </w:rPr>
      </w:pPr>
      <w:r w:rsidDel="00000000" w:rsidR="00000000" w:rsidRPr="00000000">
        <w:rPr>
          <w:rFonts w:ascii="Avenir" w:cs="Avenir" w:eastAsia="Avenir" w:hAnsi="Avenir"/>
          <w:b w:val="1"/>
          <w:rtl w:val="0"/>
        </w:rPr>
        <w:t xml:space="preserve">Dear McMaster Science,</w:t>
      </w:r>
    </w:p>
    <w:p w:rsidR="00000000" w:rsidDel="00000000" w:rsidP="00000000" w:rsidRDefault="00000000" w:rsidRPr="00000000" w14:paraId="0000000D">
      <w:pPr>
        <w:jc w:val="both"/>
        <w:rPr>
          <w:rFonts w:ascii="Avenir" w:cs="Avenir" w:eastAsia="Avenir" w:hAnsi="Avenir"/>
          <w:b w:val="1"/>
        </w:rPr>
      </w:pPr>
      <w:r w:rsidDel="00000000" w:rsidR="00000000" w:rsidRPr="00000000">
        <w:rPr>
          <w:rFonts w:ascii="Avenir" w:cs="Avenir" w:eastAsia="Avenir" w:hAnsi="Avenir"/>
          <w:b w:val="1"/>
          <w:rtl w:val="0"/>
        </w:rPr>
        <w:tab/>
        <w:t xml:space="preserve">My name is Andrew Chen and I am this year’s tutoring coordinator. With the hard work from Elias and Jhanahan this past year, the MSS tutoring service has improved in quality and accessibility. They collaborated with the MacPherson Institute to provide a comprehensive training workshop with techniques and advice to the hired tutors. They established trustworthy and productive relationships with professors of several first year courses to create large review sessions that were very popular amongst students. Furthermore, </w:t>
      </w:r>
      <w:r w:rsidDel="00000000" w:rsidR="00000000" w:rsidRPr="00000000">
        <w:rPr>
          <w:rFonts w:ascii="Avenir" w:cs="Avenir" w:eastAsia="Avenir" w:hAnsi="Avenir"/>
          <w:b w:val="1"/>
          <w:rtl w:val="0"/>
        </w:rPr>
        <w:t xml:space="preserve">Elias helped to improve the token system to provide financial reimbursement to science students who request for tutors</w:t>
      </w:r>
      <w:r w:rsidDel="00000000" w:rsidR="00000000" w:rsidRPr="00000000">
        <w:rPr>
          <w:rFonts w:ascii="Avenir" w:cs="Avenir" w:eastAsia="Avenir" w:hAnsi="Avenir"/>
          <w:b w:val="1"/>
          <w:rtl w:val="0"/>
        </w:rPr>
        <w:t xml:space="preserve">. Nevertheless, while these aspects of the tutoring service are great, there is always room for improvement. </w:t>
      </w:r>
    </w:p>
    <w:p w:rsidR="00000000" w:rsidDel="00000000" w:rsidP="00000000" w:rsidRDefault="00000000" w:rsidRPr="00000000" w14:paraId="0000000E">
      <w:pPr>
        <w:jc w:val="both"/>
        <w:rPr>
          <w:rFonts w:ascii="Avenir" w:cs="Avenir" w:eastAsia="Avenir" w:hAnsi="Avenir"/>
          <w:b w:val="1"/>
        </w:rPr>
      </w:pPr>
      <w:r w:rsidDel="00000000" w:rsidR="00000000" w:rsidRPr="00000000">
        <w:rPr>
          <w:rFonts w:ascii="Avenir" w:cs="Avenir" w:eastAsia="Avenir" w:hAnsi="Avenir"/>
          <w:b w:val="1"/>
          <w:rtl w:val="0"/>
        </w:rPr>
        <w:tab/>
        <w:t xml:space="preserve">In this role, I will be in charge of the tutoring service offered by the MSS. It will be the 4th year that this service is running. One of my major goals will be to improve financial accessibility and thus, improve total outreach to the faculty of science. Ultimately, there are three major goals I wish to pursue. </w:t>
      </w:r>
    </w:p>
    <w:p w:rsidR="00000000" w:rsidDel="00000000" w:rsidP="00000000" w:rsidRDefault="00000000" w:rsidRPr="00000000" w14:paraId="0000000F">
      <w:pPr>
        <w:jc w:val="both"/>
        <w:rPr>
          <w:rFonts w:ascii="Avenir" w:cs="Avenir" w:eastAsia="Avenir" w:hAnsi="Avenir"/>
          <w:b w:val="1"/>
        </w:rPr>
      </w:pPr>
      <w:r w:rsidDel="00000000" w:rsidR="00000000" w:rsidRPr="00000000">
        <w:rPr>
          <w:rFonts w:ascii="Avenir" w:cs="Avenir" w:eastAsia="Avenir" w:hAnsi="Avenir"/>
          <w:b w:val="1"/>
          <w:rtl w:val="0"/>
        </w:rPr>
        <w:tab/>
        <w:t xml:space="preserve">First, major improvements can be made to the token system to improve financial accessibility and increase the total number of students tutored. I will try to achieve this by (1) explicitly increasing promotion of the token system (2) creating an online token system and (3) </w:t>
      </w:r>
      <w:r w:rsidDel="00000000" w:rsidR="00000000" w:rsidRPr="00000000">
        <w:rPr>
          <w:rFonts w:ascii="Avenir" w:cs="Avenir" w:eastAsia="Avenir" w:hAnsi="Avenir"/>
          <w:b w:val="1"/>
          <w:rtl w:val="0"/>
        </w:rPr>
        <w:t xml:space="preserve">automating</w:t>
      </w:r>
      <w:r w:rsidDel="00000000" w:rsidR="00000000" w:rsidRPr="00000000">
        <w:rPr>
          <w:rFonts w:ascii="Avenir" w:cs="Avenir" w:eastAsia="Avenir" w:hAnsi="Avenir"/>
          <w:b w:val="1"/>
          <w:rtl w:val="0"/>
        </w:rPr>
        <w:t xml:space="preserve"> the system. Currently, the system requires students to pick up the token in person. However, a closely monitored automated system can improve accessibility. </w:t>
      </w:r>
    </w:p>
    <w:p w:rsidR="00000000" w:rsidDel="00000000" w:rsidP="00000000" w:rsidRDefault="00000000" w:rsidRPr="00000000" w14:paraId="00000010">
      <w:pPr>
        <w:jc w:val="both"/>
        <w:rPr>
          <w:rFonts w:ascii="Avenir" w:cs="Avenir" w:eastAsia="Avenir" w:hAnsi="Avenir"/>
          <w:b w:val="1"/>
        </w:rPr>
      </w:pPr>
      <w:r w:rsidDel="00000000" w:rsidR="00000000" w:rsidRPr="00000000">
        <w:rPr>
          <w:rFonts w:ascii="Avenir" w:cs="Avenir" w:eastAsia="Avenir" w:hAnsi="Avenir"/>
          <w:b w:val="1"/>
          <w:rtl w:val="0"/>
        </w:rPr>
        <w:tab/>
        <w:t xml:space="preserve">My second goal is to receive feedback from tutors and tutees mid-year in addition to at the end of the year. In doing so, improvements can be made before the end of the school year and will provide insight to future tutoring coordinators. Moreso, feedback immediately after training training sessions will be more insightful. Tutees will be given the option to explain areas that needed improvements and areas that were strong. In doing so, we can be aware of how tutor recruitment and training </w:t>
      </w:r>
      <w:r w:rsidDel="00000000" w:rsidR="00000000" w:rsidRPr="00000000">
        <w:rPr>
          <w:rFonts w:ascii="Avenir" w:cs="Avenir" w:eastAsia="Avenir" w:hAnsi="Avenir"/>
          <w:b w:val="1"/>
          <w:rtl w:val="0"/>
        </w:rPr>
        <w:t xml:space="preserve">should be altered.</w:t>
      </w:r>
      <w:r w:rsidDel="00000000" w:rsidR="00000000" w:rsidRPr="00000000">
        <w:rPr>
          <w:rFonts w:ascii="Avenir" w:cs="Avenir" w:eastAsia="Avenir" w:hAnsi="Avenir"/>
          <w:b w:val="1"/>
          <w:rtl w:val="0"/>
        </w:rPr>
        <w:t xml:space="preserve"> </w:t>
      </w:r>
    </w:p>
    <w:p w:rsidR="00000000" w:rsidDel="00000000" w:rsidP="00000000" w:rsidRDefault="00000000" w:rsidRPr="00000000" w14:paraId="00000011">
      <w:pPr>
        <w:jc w:val="both"/>
        <w:rPr>
          <w:rFonts w:ascii="Avenir" w:cs="Avenir" w:eastAsia="Avenir" w:hAnsi="Avenir"/>
          <w:b w:val="1"/>
        </w:rPr>
      </w:pPr>
      <w:r w:rsidDel="00000000" w:rsidR="00000000" w:rsidRPr="00000000">
        <w:rPr>
          <w:rFonts w:ascii="Avenir" w:cs="Avenir" w:eastAsia="Avenir" w:hAnsi="Avenir"/>
          <w:b w:val="1"/>
          <w:rtl w:val="0"/>
        </w:rPr>
        <w:tab/>
        <w:t xml:space="preserve">My third goal is to continue running free </w:t>
      </w:r>
      <w:r w:rsidDel="00000000" w:rsidR="00000000" w:rsidRPr="00000000">
        <w:rPr>
          <w:rFonts w:ascii="Avenir" w:cs="Avenir" w:eastAsia="Avenir" w:hAnsi="Avenir"/>
          <w:b w:val="1"/>
          <w:rtl w:val="0"/>
        </w:rPr>
        <w:t xml:space="preserve">major review sessions</w:t>
      </w:r>
      <w:r w:rsidDel="00000000" w:rsidR="00000000" w:rsidRPr="00000000">
        <w:rPr>
          <w:rFonts w:ascii="Avenir" w:cs="Avenir" w:eastAsia="Avenir" w:hAnsi="Avenir"/>
          <w:b w:val="1"/>
          <w:rtl w:val="0"/>
        </w:rPr>
        <w:t xml:space="preserve">, including CHEM 1A03, MATH 1LS3, and to expand to upper year courses including CHEM 2OA3/2OB3. The structure of these will be composed of a primary lecture hall for a large lecture-based session and secondary tutorial rooms for more 1-on-1 help and opportunities to ask questions. I will strive to pre-approve review material and questions with professors.  I think this will be a great way to build relationships between students and tutors, make academic support more accessible, lighten the demand for tutors during a high traffic and stressful time, and promote the MSS tutoring service.</w:t>
      </w:r>
    </w:p>
    <w:p w:rsidR="00000000" w:rsidDel="00000000" w:rsidP="00000000" w:rsidRDefault="00000000" w:rsidRPr="00000000" w14:paraId="00000012">
      <w:pPr>
        <w:jc w:val="both"/>
        <w:rPr>
          <w:rFonts w:ascii="Avenir" w:cs="Avenir" w:eastAsia="Avenir" w:hAnsi="Avenir"/>
          <w:b w:val="1"/>
        </w:rPr>
      </w:pPr>
      <w:r w:rsidDel="00000000" w:rsidR="00000000" w:rsidRPr="00000000">
        <w:rPr>
          <w:rFonts w:ascii="Avenir" w:cs="Avenir" w:eastAsia="Avenir" w:hAnsi="Avenir"/>
          <w:b w:val="1"/>
          <w:rtl w:val="0"/>
        </w:rPr>
        <w:tab/>
        <w:t xml:space="preserve">As a student myself who has undergone many academic struggles, I am extremely passionate about bringing high quality and accessible tutoring to McMaster Science students. I look forward to an amazing year.</w:t>
      </w:r>
    </w:p>
    <w:p w:rsidR="00000000" w:rsidDel="00000000" w:rsidP="00000000" w:rsidRDefault="00000000" w:rsidRPr="00000000" w14:paraId="00000013">
      <w:pPr>
        <w:jc w:val="both"/>
        <w:rPr>
          <w:rFonts w:ascii="Avenir" w:cs="Avenir" w:eastAsia="Avenir" w:hAnsi="Avenir"/>
        </w:rPr>
      </w:pPr>
      <w:r w:rsidDel="00000000" w:rsidR="00000000" w:rsidRPr="00000000">
        <w:rPr>
          <w:rFonts w:ascii="Avenir" w:cs="Avenir" w:eastAsia="Avenir" w:hAnsi="Avenir"/>
          <w:b w:val="1"/>
          <w:rtl w:val="0"/>
        </w:rPr>
        <w:t xml:space="preserve">Andrew Chen</w:t>
      </w:r>
      <w:r w:rsidDel="00000000" w:rsidR="00000000" w:rsidRPr="00000000">
        <w:rPr>
          <w:rFonts w:ascii="Avenir" w:cs="Avenir" w:eastAsia="Avenir" w:hAnsi="Avenir"/>
          <w:rtl w:val="0"/>
        </w:rPr>
        <w:br w:type="textWrapping"/>
        <w:t xml:space="preserve">Tutoring Coordinator</w:t>
        <w:br w:type="textWrapping"/>
        <w:t xml:space="preserve">tutoring@mcmastersciencesociety.com</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OBJECTIVES: </w:t>
      </w:r>
    </w:p>
    <w:p w:rsidR="00000000" w:rsidDel="00000000" w:rsidP="00000000" w:rsidRDefault="00000000" w:rsidRPr="00000000" w14:paraId="00000015">
      <w:pPr>
        <w:spacing w:after="0" w:lineRule="auto"/>
        <w:rPr>
          <w:rFonts w:ascii="Avenir" w:cs="Avenir" w:eastAsia="Avenir" w:hAnsi="Avenir"/>
          <w:b w:val="1"/>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16">
            <w:pPr>
              <w:rPr>
                <w:rFonts w:ascii="Avenir" w:cs="Avenir" w:eastAsia="Avenir" w:hAnsi="Avenir"/>
                <w:b w:val="1"/>
              </w:rPr>
            </w:pPr>
            <w:r w:rsidDel="00000000" w:rsidR="00000000" w:rsidRPr="00000000">
              <w:rPr>
                <w:rFonts w:ascii="Avenir" w:cs="Avenir" w:eastAsia="Avenir" w:hAnsi="Avenir"/>
                <w:b w:val="1"/>
                <w:rtl w:val="0"/>
              </w:rPr>
              <w:t xml:space="preserve">Objective 1: </w:t>
            </w:r>
            <w:r w:rsidDel="00000000" w:rsidR="00000000" w:rsidRPr="00000000">
              <w:rPr>
                <w:rFonts w:ascii="Avenir" w:cs="Avenir" w:eastAsia="Avenir" w:hAnsi="Avenir"/>
                <w:b w:val="1"/>
                <w:rtl w:val="0"/>
              </w:rPr>
              <w:t xml:space="preserve">Increase financial accessibility and </w:t>
            </w:r>
            <w:r w:rsidDel="00000000" w:rsidR="00000000" w:rsidRPr="00000000">
              <w:rPr>
                <w:rFonts w:ascii="Avenir" w:cs="Avenir" w:eastAsia="Avenir" w:hAnsi="Avenir"/>
                <w:b w:val="1"/>
                <w:rtl w:val="0"/>
              </w:rPr>
              <w:t xml:space="preserve">the quality/diversity of tutors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ind w:left="0" w:firstLine="0"/>
              <w:rPr>
                <w:rFonts w:ascii="Avenir" w:cs="Avenir" w:eastAsia="Avenir" w:hAnsi="Avenir"/>
              </w:rPr>
            </w:pPr>
            <w:r w:rsidDel="00000000" w:rsidR="00000000" w:rsidRPr="00000000">
              <w:rPr>
                <w:rFonts w:ascii="Avenir" w:cs="Avenir" w:eastAsia="Avenir" w:hAnsi="Avenir"/>
                <w:rtl w:val="0"/>
              </w:rPr>
              <w:t xml:space="preserve">Currently, the tutoring service is well-run. There is a convenient and accessible booking system for both tutors and tutees. The MSS this past year offered up to 3 tokens at a $10 value each for each student per semester. Therefore, rather than a price of $15 per session, three sessions were made available at $5. The past year had roughly </w:t>
            </w:r>
            <w:r w:rsidDel="00000000" w:rsidR="00000000" w:rsidRPr="00000000">
              <w:rPr>
                <w:rFonts w:ascii="Avenir" w:cs="Avenir" w:eastAsia="Avenir" w:hAnsi="Avenir"/>
                <w:rtl w:val="0"/>
              </w:rPr>
              <w:t xml:space="preserve">60 </w:t>
            </w:r>
            <w:r w:rsidDel="00000000" w:rsidR="00000000" w:rsidRPr="00000000">
              <w:rPr>
                <w:rFonts w:ascii="Avenir" w:cs="Avenir" w:eastAsia="Avenir" w:hAnsi="Avenir"/>
                <w:rtl w:val="0"/>
              </w:rPr>
              <w:t xml:space="preserve">tutors, all hired during the first semester. The year previous had two hiring sessions, one per semester.</w:t>
            </w:r>
          </w:p>
          <w:p w:rsidR="00000000" w:rsidDel="00000000" w:rsidP="00000000" w:rsidRDefault="00000000" w:rsidRPr="00000000" w14:paraId="0000001A">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B">
            <w:pPr>
              <w:ind w:left="0" w:firstLine="0"/>
              <w:rPr>
                <w:rFonts w:ascii="Avenir" w:cs="Avenir" w:eastAsia="Avenir" w:hAnsi="Avenir"/>
              </w:rPr>
            </w:pPr>
            <w:r w:rsidDel="00000000" w:rsidR="00000000" w:rsidRPr="00000000">
              <w:rPr>
                <w:rFonts w:ascii="Avenir" w:cs="Avenir" w:eastAsia="Avenir" w:hAnsi="Avenir"/>
                <w:rtl w:val="0"/>
              </w:rPr>
              <w:t xml:space="preserve">While the tutoring service in general is good, there are some components that can be improved to increase overall accessibility and quality.</w:t>
            </w:r>
          </w:p>
          <w:p w:rsidR="00000000" w:rsidDel="00000000" w:rsidP="00000000" w:rsidRDefault="00000000" w:rsidRPr="00000000" w14:paraId="0000001C">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D">
            <w:pPr>
              <w:ind w:left="0" w:firstLine="0"/>
              <w:rPr>
                <w:rFonts w:ascii="Avenir" w:cs="Avenir" w:eastAsia="Avenir" w:hAnsi="Avenir"/>
              </w:rPr>
            </w:pPr>
            <w:r w:rsidDel="00000000" w:rsidR="00000000" w:rsidRPr="00000000">
              <w:rPr>
                <w:rFonts w:ascii="Avenir" w:cs="Avenir" w:eastAsia="Avenir" w:hAnsi="Avenir"/>
                <w:rtl w:val="0"/>
              </w:rPr>
              <w:t xml:space="preserve">The token usage was incredibly low the past few years. This could be due to inconvenience, lack of incentives, and more. Furthermore, the diversity and range o f courses being tutored are limited.</w:t>
            </w:r>
          </w:p>
          <w:p w:rsidR="00000000" w:rsidDel="00000000" w:rsidP="00000000" w:rsidRDefault="00000000" w:rsidRPr="00000000" w14:paraId="0000001E">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1F">
            <w:pPr>
              <w:ind w:left="0" w:firstLine="0"/>
              <w:rPr>
                <w:rFonts w:ascii="Avenir" w:cs="Avenir" w:eastAsia="Avenir" w:hAnsi="Avenir"/>
              </w:rPr>
            </w:pPr>
            <w:r w:rsidDel="00000000" w:rsidR="00000000" w:rsidRPr="00000000">
              <w:rPr>
                <w:rFonts w:ascii="Avenir" w:cs="Avenir" w:eastAsia="Avenir" w:hAnsi="Avenir"/>
                <w:rtl w:val="0"/>
              </w:rPr>
              <w:t xml:space="preserve">Tutees have indicated through feedback forms that some tutors are still limited in knowledge, teaching style, and communication skills. This suggests that training should be more streamlined and informative.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rPr>
                <w:rFonts w:ascii="Avenir" w:cs="Avenir" w:eastAsia="Avenir" w:hAnsi="Avenir"/>
              </w:rPr>
            </w:pPr>
            <w:r w:rsidDel="00000000" w:rsidR="00000000" w:rsidRPr="00000000">
              <w:rPr>
                <w:rFonts w:ascii="Avenir" w:cs="Avenir" w:eastAsia="Avenir" w:hAnsi="Avenir"/>
                <w:rtl w:val="0"/>
              </w:rPr>
              <w:t xml:space="preserve">Automate token service</w:t>
            </w:r>
          </w:p>
          <w:p w:rsidR="00000000" w:rsidDel="00000000" w:rsidP="00000000" w:rsidRDefault="00000000" w:rsidRPr="00000000" w14:paraId="00000022">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Create a script so that students can submit a google form and inturn, they will automatically receive an email with a token code</w:t>
            </w:r>
          </w:p>
          <w:p w:rsidR="00000000" w:rsidDel="00000000" w:rsidP="00000000" w:rsidRDefault="00000000" w:rsidRPr="00000000" w14:paraId="00000023">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This will increase the financial accessibility of the service and also help with promoting the service to science students</w:t>
            </w:r>
          </w:p>
          <w:p w:rsidR="00000000" w:rsidDel="00000000" w:rsidP="00000000" w:rsidRDefault="00000000" w:rsidRPr="00000000" w14:paraId="00000024">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Increase token usage</w:t>
            </w:r>
          </w:p>
          <w:p w:rsidR="00000000" w:rsidDel="00000000" w:rsidP="00000000" w:rsidRDefault="00000000" w:rsidRPr="00000000" w14:paraId="00000025">
            <w:pPr>
              <w:numPr>
                <w:ilvl w:val="0"/>
                <w:numId w:val="22"/>
              </w:numPr>
              <w:ind w:left="720" w:hanging="360"/>
              <w:rPr>
                <w:rFonts w:ascii="Avenir" w:cs="Avenir" w:eastAsia="Avenir" w:hAnsi="Avenir"/>
                <w:u w:val="none"/>
              </w:rPr>
            </w:pPr>
            <w:r w:rsidDel="00000000" w:rsidR="00000000" w:rsidRPr="00000000">
              <w:rPr>
                <w:rFonts w:ascii="Avenir" w:cs="Avenir" w:eastAsia="Avenir" w:hAnsi="Avenir"/>
                <w:rtl w:val="0"/>
              </w:rPr>
              <w:t xml:space="preserve">An</w:t>
            </w:r>
            <w:r w:rsidDel="00000000" w:rsidR="00000000" w:rsidRPr="00000000">
              <w:rPr>
                <w:rFonts w:ascii="Avenir" w:cs="Avenir" w:eastAsia="Avenir" w:hAnsi="Avenir"/>
                <w:rtl w:val="0"/>
              </w:rPr>
              <w:t xml:space="preserve"> initial script</w:t>
            </w:r>
            <w:r w:rsidDel="00000000" w:rsidR="00000000" w:rsidRPr="00000000">
              <w:rPr>
                <w:rFonts w:ascii="Avenir" w:cs="Avenir" w:eastAsia="Avenir" w:hAnsi="Avenir"/>
                <w:rtl w:val="0"/>
              </w:rPr>
              <w:t xml:space="preserve"> is already written, optimizations need to be made</w:t>
            </w:r>
          </w:p>
          <w:p w:rsidR="00000000" w:rsidDel="00000000" w:rsidP="00000000" w:rsidRDefault="00000000" w:rsidRPr="00000000" w14:paraId="00000026">
            <w:pPr>
              <w:rPr>
                <w:rFonts w:ascii="Avenir" w:cs="Avenir" w:eastAsia="Avenir" w:hAnsi="Avenir"/>
              </w:rPr>
            </w:pPr>
            <w:r w:rsidDel="00000000" w:rsidR="00000000" w:rsidRPr="00000000">
              <w:rPr>
                <w:rFonts w:ascii="Avenir" w:cs="Avenir" w:eastAsia="Avenir" w:hAnsi="Avenir"/>
                <w:rtl w:val="0"/>
              </w:rPr>
              <w:t xml:space="preserve">Increase incentives for self-promotion by tutors</w:t>
            </w:r>
          </w:p>
          <w:p w:rsidR="00000000" w:rsidDel="00000000" w:rsidP="00000000" w:rsidRDefault="00000000" w:rsidRPr="00000000" w14:paraId="00000027">
            <w:pPr>
              <w:numPr>
                <w:ilvl w:val="0"/>
                <w:numId w:val="25"/>
              </w:numPr>
              <w:ind w:left="720" w:hanging="360"/>
              <w:rPr>
                <w:rFonts w:ascii="Avenir" w:cs="Avenir" w:eastAsia="Avenir" w:hAnsi="Avenir"/>
                <w:u w:val="none"/>
              </w:rPr>
            </w:pPr>
            <w:r w:rsidDel="00000000" w:rsidR="00000000" w:rsidRPr="00000000">
              <w:rPr>
                <w:rFonts w:ascii="Avenir" w:cs="Avenir" w:eastAsia="Avenir" w:hAnsi="Avenir"/>
                <w:rtl w:val="0"/>
              </w:rPr>
              <w:t xml:space="preserve">Allow each student to have 3 tokens each semester at $12 vouchers each. Tutees will be able to use vouchers + $5 or use $15, however, tutors will get </w:t>
            </w:r>
            <w:r w:rsidDel="00000000" w:rsidR="00000000" w:rsidRPr="00000000">
              <w:rPr>
                <w:rFonts w:ascii="Avenir" w:cs="Avenir" w:eastAsia="Avenir" w:hAnsi="Avenir"/>
                <w:rtl w:val="0"/>
              </w:rPr>
              <w:t xml:space="preserve">$17</w:t>
            </w:r>
            <w:r w:rsidDel="00000000" w:rsidR="00000000" w:rsidRPr="00000000">
              <w:rPr>
                <w:rFonts w:ascii="Avenir" w:cs="Avenir" w:eastAsia="Avenir" w:hAnsi="Avenir"/>
                <w:rtl w:val="0"/>
              </w:rPr>
              <w:t xml:space="preserve"> if voucher is present.</w:t>
            </w:r>
          </w:p>
          <w:p w:rsidR="00000000" w:rsidDel="00000000" w:rsidP="00000000" w:rsidRDefault="00000000" w:rsidRPr="00000000" w14:paraId="00000028">
            <w:pPr>
              <w:numPr>
                <w:ilvl w:val="0"/>
                <w:numId w:val="25"/>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Continuously monitor budget</w:t>
            </w:r>
          </w:p>
          <w:p w:rsidR="00000000" w:rsidDel="00000000" w:rsidP="00000000" w:rsidRDefault="00000000" w:rsidRPr="00000000" w14:paraId="00000029">
            <w:pPr>
              <w:rPr>
                <w:rFonts w:ascii="Avenir" w:cs="Avenir" w:eastAsia="Avenir" w:hAnsi="Avenir"/>
              </w:rPr>
            </w:pPr>
            <w:r w:rsidDel="00000000" w:rsidR="00000000" w:rsidRPr="00000000">
              <w:rPr>
                <w:rFonts w:ascii="Avenir" w:cs="Avenir" w:eastAsia="Avenir" w:hAnsi="Avenir"/>
                <w:rtl w:val="0"/>
              </w:rPr>
              <w:t xml:space="preserve">Improve training</w:t>
            </w:r>
          </w:p>
          <w:p w:rsidR="00000000" w:rsidDel="00000000" w:rsidP="00000000" w:rsidRDefault="00000000" w:rsidRPr="00000000" w14:paraId="0000002A">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Discuss more explicitly the needs of tutors with MacPherson Institute</w:t>
            </w:r>
          </w:p>
          <w:p w:rsidR="00000000" w:rsidDel="00000000" w:rsidP="00000000" w:rsidRDefault="00000000" w:rsidRPr="00000000" w14:paraId="0000002B">
            <w:pPr>
              <w:numPr>
                <w:ilvl w:val="0"/>
                <w:numId w:val="12"/>
              </w:numPr>
              <w:ind w:left="720" w:hanging="360"/>
              <w:rPr>
                <w:rFonts w:ascii="Avenir" w:cs="Avenir" w:eastAsia="Avenir" w:hAnsi="Avenir"/>
              </w:rPr>
            </w:pPr>
            <w:r w:rsidDel="00000000" w:rsidR="00000000" w:rsidRPr="00000000">
              <w:rPr>
                <w:rFonts w:ascii="Avenir" w:cs="Avenir" w:eastAsia="Avenir" w:hAnsi="Avenir"/>
                <w:rtl w:val="0"/>
              </w:rPr>
              <w:t xml:space="preserve">Professional peer support and conflict resolution training</w:t>
            </w:r>
            <w:r w:rsidDel="00000000" w:rsidR="00000000" w:rsidRPr="00000000">
              <w:rPr>
                <w:rtl w:val="0"/>
              </w:rPr>
            </w:r>
          </w:p>
          <w:p w:rsidR="00000000" w:rsidDel="00000000" w:rsidP="00000000" w:rsidRDefault="00000000" w:rsidRPr="00000000" w14:paraId="0000002C">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Re-emphasize the need to understand content prior to tutoring while still promoting flexibility during training sessions to ensure that there are enough tutors to teach</w:t>
            </w:r>
          </w:p>
          <w:p w:rsidR="00000000" w:rsidDel="00000000" w:rsidP="00000000" w:rsidRDefault="00000000" w:rsidRPr="00000000" w14:paraId="0000002D">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Subject-specific training</w:t>
            </w:r>
            <w:r w:rsidDel="00000000" w:rsidR="00000000" w:rsidRPr="00000000">
              <w:rPr>
                <w:rFonts w:ascii="Avenir" w:cs="Avenir" w:eastAsia="Avenir" w:hAnsi="Avenir"/>
                <w:rtl w:val="0"/>
              </w:rPr>
              <w:t xml:space="preserve"> by prompting example of content questions for tutors to think about</w:t>
            </w:r>
          </w:p>
          <w:p w:rsidR="00000000" w:rsidDel="00000000" w:rsidP="00000000" w:rsidRDefault="00000000" w:rsidRPr="00000000" w14:paraId="0000002E">
            <w:pPr>
              <w:numPr>
                <w:ilvl w:val="0"/>
                <w:numId w:val="12"/>
              </w:numPr>
              <w:ind w:left="720" w:hanging="360"/>
              <w:rPr>
                <w:rFonts w:ascii="Avenir" w:cs="Avenir" w:eastAsia="Avenir" w:hAnsi="Avenir"/>
                <w:u w:val="none"/>
              </w:rPr>
            </w:pPr>
            <w:r w:rsidDel="00000000" w:rsidR="00000000" w:rsidRPr="00000000">
              <w:rPr>
                <w:rFonts w:ascii="Avenir" w:cs="Avenir" w:eastAsia="Avenir" w:hAnsi="Avenir"/>
                <w:rtl w:val="0"/>
              </w:rPr>
              <w:t xml:space="preserve">Restructure training slides to more distinctly</w:t>
            </w:r>
            <w:r w:rsidDel="00000000" w:rsidR="00000000" w:rsidRPr="00000000">
              <w:rPr>
                <w:rFonts w:ascii="Avenir" w:cs="Avenir" w:eastAsia="Avenir" w:hAnsi="Avenir"/>
                <w:rtl w:val="0"/>
              </w:rPr>
              <w:t xml:space="preserve"> separate </w:t>
            </w:r>
            <w:r w:rsidDel="00000000" w:rsidR="00000000" w:rsidRPr="00000000">
              <w:rPr>
                <w:rFonts w:ascii="Avenir" w:cs="Avenir" w:eastAsia="Avenir" w:hAnsi="Avenir"/>
                <w:rtl w:val="0"/>
              </w:rPr>
              <w:t xml:space="preserve">training session to (1) logistics (2) tutoring training (3) peer support for organization purposes</w:t>
            </w:r>
          </w:p>
          <w:p w:rsidR="00000000" w:rsidDel="00000000" w:rsidP="00000000" w:rsidRDefault="00000000" w:rsidRPr="00000000" w14:paraId="0000002F">
            <w:pPr>
              <w:rPr>
                <w:rFonts w:ascii="Avenir" w:cs="Avenir" w:eastAsia="Avenir" w:hAnsi="Avenir"/>
              </w:rPr>
            </w:pPr>
            <w:r w:rsidDel="00000000" w:rsidR="00000000" w:rsidRPr="00000000">
              <w:rPr>
                <w:rFonts w:ascii="Avenir" w:cs="Avenir" w:eastAsia="Avenir" w:hAnsi="Avenir"/>
                <w:rtl w:val="0"/>
              </w:rPr>
              <w:t xml:space="preserve">Increase number of tutors</w:t>
            </w:r>
          </w:p>
          <w:p w:rsidR="00000000" w:rsidDel="00000000" w:rsidP="00000000" w:rsidRDefault="00000000" w:rsidRPr="00000000" w14:paraId="00000030">
            <w:pPr>
              <w:numPr>
                <w:ilvl w:val="0"/>
                <w:numId w:val="50"/>
              </w:numPr>
              <w:ind w:left="720" w:hanging="360"/>
              <w:rPr>
                <w:rFonts w:ascii="Avenir" w:cs="Avenir" w:eastAsia="Avenir" w:hAnsi="Avenir"/>
                <w:u w:val="none"/>
              </w:rPr>
            </w:pPr>
            <w:r w:rsidDel="00000000" w:rsidR="00000000" w:rsidRPr="00000000">
              <w:rPr>
                <w:rFonts w:ascii="Avenir" w:cs="Avenir" w:eastAsia="Avenir" w:hAnsi="Avenir"/>
                <w:rtl w:val="0"/>
              </w:rPr>
              <w:t xml:space="preserve">Tutors should have a wider diversity of courses they are willing to teach</w:t>
            </w:r>
          </w:p>
          <w:p w:rsidR="00000000" w:rsidDel="00000000" w:rsidP="00000000" w:rsidRDefault="00000000" w:rsidRPr="00000000" w14:paraId="00000031">
            <w:pPr>
              <w:numPr>
                <w:ilvl w:val="0"/>
                <w:numId w:val="50"/>
              </w:numPr>
              <w:ind w:left="720" w:hanging="360"/>
              <w:rPr>
                <w:rFonts w:ascii="Avenir" w:cs="Avenir" w:eastAsia="Avenir" w:hAnsi="Avenir"/>
                <w:u w:val="none"/>
              </w:rPr>
            </w:pPr>
            <w:r w:rsidDel="00000000" w:rsidR="00000000" w:rsidRPr="00000000">
              <w:rPr>
                <w:rFonts w:ascii="Avenir" w:cs="Avenir" w:eastAsia="Avenir" w:hAnsi="Avenir"/>
                <w:rtl w:val="0"/>
              </w:rPr>
              <w:t xml:space="preserve">Hopefully, by increasing the number (or </w:t>
            </w:r>
            <w:r w:rsidDel="00000000" w:rsidR="00000000" w:rsidRPr="00000000">
              <w:rPr>
                <w:rFonts w:ascii="Avenir" w:cs="Avenir" w:eastAsia="Avenir" w:hAnsi="Avenir"/>
                <w:rtl w:val="0"/>
              </w:rPr>
              <w:t xml:space="preserve">diversity</w:t>
            </w:r>
            <w:r w:rsidDel="00000000" w:rsidR="00000000" w:rsidRPr="00000000">
              <w:rPr>
                <w:rFonts w:ascii="Avenir" w:cs="Avenir" w:eastAsia="Avenir" w:hAnsi="Avenir"/>
                <w:rtl w:val="0"/>
              </w:rPr>
              <w:t xml:space="preserve">) of tutors, there is a wider range of courses that are being taught</w:t>
            </w:r>
          </w:p>
          <w:p w:rsidR="00000000" w:rsidDel="00000000" w:rsidP="00000000" w:rsidRDefault="00000000" w:rsidRPr="00000000" w14:paraId="00000032">
            <w:pPr>
              <w:numPr>
                <w:ilvl w:val="1"/>
                <w:numId w:val="50"/>
              </w:numPr>
              <w:ind w:left="1440" w:hanging="360"/>
              <w:rPr>
                <w:rFonts w:ascii="Avenir" w:cs="Avenir" w:eastAsia="Avenir" w:hAnsi="Avenir"/>
                <w:u w:val="none"/>
              </w:rPr>
            </w:pPr>
            <w:r w:rsidDel="00000000" w:rsidR="00000000" w:rsidRPr="00000000">
              <w:rPr>
                <w:rFonts w:ascii="Avenir" w:cs="Avenir" w:eastAsia="Avenir" w:hAnsi="Avenir"/>
                <w:rtl w:val="0"/>
              </w:rPr>
              <w:t xml:space="preserve">Advertise and promote applications to wider diversity of tutors</w:t>
            </w:r>
          </w:p>
          <w:p w:rsidR="00000000" w:rsidDel="00000000" w:rsidP="00000000" w:rsidRDefault="00000000" w:rsidRPr="00000000" w14:paraId="00000033">
            <w:pPr>
              <w:rPr>
                <w:rFonts w:ascii="Avenir" w:cs="Avenir" w:eastAsia="Avenir" w:hAnsi="Avenir"/>
              </w:rPr>
            </w:pPr>
            <w:r w:rsidDel="00000000" w:rsidR="00000000" w:rsidRPr="00000000">
              <w:rPr>
                <w:rFonts w:ascii="Avenir" w:cs="Avenir" w:eastAsia="Avenir" w:hAnsi="Avenir"/>
                <w:rtl w:val="0"/>
              </w:rPr>
              <w:t xml:space="preserve">Implement proper feedback forms</w:t>
            </w:r>
          </w:p>
          <w:p w:rsidR="00000000" w:rsidDel="00000000" w:rsidP="00000000" w:rsidRDefault="00000000" w:rsidRPr="00000000" w14:paraId="00000034">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Mid-year feedback forms to tutees</w:t>
            </w:r>
          </w:p>
          <w:p w:rsidR="00000000" w:rsidDel="00000000" w:rsidP="00000000" w:rsidRDefault="00000000" w:rsidRPr="00000000" w14:paraId="00000035">
            <w:pPr>
              <w:numPr>
                <w:ilvl w:val="0"/>
                <w:numId w:val="11"/>
              </w:numPr>
              <w:ind w:left="720" w:hanging="360"/>
              <w:rPr>
                <w:rFonts w:ascii="Avenir" w:cs="Avenir" w:eastAsia="Avenir" w:hAnsi="Avenir"/>
                <w:u w:val="none"/>
              </w:rPr>
            </w:pPr>
            <w:r w:rsidDel="00000000" w:rsidR="00000000" w:rsidRPr="00000000">
              <w:rPr>
                <w:rFonts w:ascii="Avenir" w:cs="Avenir" w:eastAsia="Avenir" w:hAnsi="Avenir"/>
                <w:rtl w:val="0"/>
              </w:rPr>
              <w:t xml:space="preserve">Feedback forms</w:t>
            </w:r>
            <w:r w:rsidDel="00000000" w:rsidR="00000000" w:rsidRPr="00000000">
              <w:rPr>
                <w:rFonts w:ascii="Avenir" w:cs="Avenir" w:eastAsia="Avenir" w:hAnsi="Avenir"/>
                <w:rtl w:val="0"/>
              </w:rPr>
              <w:t xml:space="preserve"> to tutors mid-year and at the end of the school year</w:t>
            </w:r>
          </w:p>
          <w:p w:rsidR="00000000" w:rsidDel="00000000" w:rsidP="00000000" w:rsidRDefault="00000000" w:rsidRPr="00000000" w14:paraId="00000036">
            <w:pPr>
              <w:rPr>
                <w:rFonts w:ascii="Avenir" w:cs="Avenir" w:eastAsia="Avenir" w:hAnsi="Avenir"/>
              </w:rPr>
            </w:pPr>
            <w:r w:rsidDel="00000000" w:rsidR="00000000" w:rsidRPr="00000000">
              <w:rPr>
                <w:rtl w:val="0"/>
              </w:rPr>
            </w:r>
          </w:p>
          <w:p w:rsidR="00000000" w:rsidDel="00000000" w:rsidP="00000000" w:rsidRDefault="00000000" w:rsidRPr="00000000" w14:paraId="00000037">
            <w:pPr>
              <w:rPr>
                <w:rFonts w:ascii="Avenir" w:cs="Avenir" w:eastAsia="Avenir" w:hAnsi="Avenir"/>
              </w:rPr>
            </w:pPr>
            <w:r w:rsidDel="00000000" w:rsidR="00000000" w:rsidRPr="00000000">
              <w:rPr>
                <w:rFonts w:ascii="Avenir" w:cs="Avenir" w:eastAsia="Avenir" w:hAnsi="Avenir"/>
                <w:rtl w:val="0"/>
              </w:rPr>
              <w:t xml:space="preserve">All tutors must sign a </w:t>
            </w:r>
            <w:r w:rsidDel="00000000" w:rsidR="00000000" w:rsidRPr="00000000">
              <w:rPr>
                <w:rFonts w:ascii="Avenir" w:cs="Avenir" w:eastAsia="Avenir" w:hAnsi="Avenir"/>
                <w:rtl w:val="0"/>
              </w:rPr>
              <w:t xml:space="preserve">contract</w:t>
            </w:r>
            <w:r w:rsidDel="00000000" w:rsidR="00000000" w:rsidRPr="00000000">
              <w:rPr>
                <w:rFonts w:ascii="Avenir" w:cs="Avenir" w:eastAsia="Avenir" w:hAnsi="Avenir"/>
                <w:rtl w:val="0"/>
              </w:rPr>
              <w:t xml:space="preserve"> that is adapted from last year</w:t>
            </w:r>
          </w:p>
          <w:p w:rsidR="00000000" w:rsidDel="00000000" w:rsidP="00000000" w:rsidRDefault="00000000" w:rsidRPr="00000000" w14:paraId="00000038">
            <w:pPr>
              <w:numPr>
                <w:ilvl w:val="0"/>
                <w:numId w:val="51"/>
              </w:numPr>
              <w:ind w:left="720" w:hanging="360"/>
              <w:rPr>
                <w:rFonts w:ascii="Avenir" w:cs="Avenir" w:eastAsia="Avenir" w:hAnsi="Avenir"/>
                <w:u w:val="none"/>
              </w:rPr>
            </w:pPr>
            <w:r w:rsidDel="00000000" w:rsidR="00000000" w:rsidRPr="00000000">
              <w:rPr>
                <w:rFonts w:ascii="Avenir" w:cs="Avenir" w:eastAsia="Avenir" w:hAnsi="Avenir"/>
                <w:rtl w:val="0"/>
              </w:rPr>
              <w:t xml:space="preserve">Outlines duration of employment, reimbursement information, scope, etc.</w:t>
            </w:r>
          </w:p>
          <w:p w:rsidR="00000000" w:rsidDel="00000000" w:rsidP="00000000" w:rsidRDefault="00000000" w:rsidRPr="00000000" w14:paraId="00000039">
            <w:pPr>
              <w:rPr>
                <w:rFonts w:ascii="Avenir" w:cs="Avenir" w:eastAsia="Avenir" w:hAnsi="Avenir"/>
              </w:rPr>
            </w:pPr>
            <w:r w:rsidDel="00000000" w:rsidR="00000000" w:rsidRPr="00000000">
              <w:rPr>
                <w:rFonts w:ascii="Avenir" w:cs="Avenir" w:eastAsia="Avenir" w:hAnsi="Avenir"/>
                <w:rtl w:val="0"/>
              </w:rPr>
              <w:t xml:space="preserve">Lastly, we hope to expand the tutoring service to more tutors than previously in order to:</w:t>
            </w:r>
          </w:p>
          <w:p w:rsidR="00000000" w:rsidDel="00000000" w:rsidP="00000000" w:rsidRDefault="00000000" w:rsidRPr="00000000" w14:paraId="0000003A">
            <w:pPr>
              <w:rPr>
                <w:rFonts w:ascii="Avenir" w:cs="Avenir" w:eastAsia="Avenir" w:hAnsi="Avenir"/>
              </w:rPr>
            </w:pPr>
            <w:r w:rsidDel="00000000" w:rsidR="00000000" w:rsidRPr="00000000">
              <w:rPr>
                <w:rtl w:val="0"/>
              </w:rPr>
            </w:r>
          </w:p>
          <w:p w:rsidR="00000000" w:rsidDel="00000000" w:rsidP="00000000" w:rsidRDefault="00000000" w:rsidRPr="00000000" w14:paraId="0000003B">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Meet the high demand for historically difficult first-year courses (especially around midterm/exam time)</w:t>
            </w:r>
          </w:p>
          <w:p w:rsidR="00000000" w:rsidDel="00000000" w:rsidP="00000000" w:rsidRDefault="00000000" w:rsidRPr="00000000" w14:paraId="0000003C">
            <w:pPr>
              <w:numPr>
                <w:ilvl w:val="0"/>
                <w:numId w:val="3"/>
              </w:numPr>
              <w:ind w:left="720" w:hanging="360"/>
              <w:rPr>
                <w:rFonts w:ascii="Avenir" w:cs="Avenir" w:eastAsia="Avenir" w:hAnsi="Avenir"/>
              </w:rPr>
            </w:pPr>
            <w:r w:rsidDel="00000000" w:rsidR="00000000" w:rsidRPr="00000000">
              <w:rPr>
                <w:rFonts w:ascii="Avenir" w:cs="Avenir" w:eastAsia="Avenir" w:hAnsi="Avenir"/>
                <w:rtl w:val="0"/>
              </w:rPr>
              <w:t xml:space="preserve">Be able to offer tutoring beyond first year courses (CHEM 2OA3/2OB3)</w:t>
            </w:r>
          </w:p>
          <w:p w:rsidR="00000000" w:rsidDel="00000000" w:rsidP="00000000" w:rsidRDefault="00000000" w:rsidRPr="00000000" w14:paraId="0000003D">
            <w:pPr>
              <w:spacing w:before="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numPr>
                <w:ilvl w:val="0"/>
                <w:numId w:val="40"/>
              </w:numPr>
              <w:ind w:left="720" w:hanging="360"/>
              <w:rPr>
                <w:rFonts w:ascii="Avenir" w:cs="Avenir" w:eastAsia="Avenir" w:hAnsi="Avenir"/>
                <w:u w:val="none"/>
              </w:rPr>
            </w:pPr>
            <w:r w:rsidDel="00000000" w:rsidR="00000000" w:rsidRPr="00000000">
              <w:rPr>
                <w:rFonts w:ascii="Avenir" w:cs="Avenir" w:eastAsia="Avenir" w:hAnsi="Avenir"/>
                <w:rtl w:val="0"/>
              </w:rPr>
              <w:t xml:space="preserve">Overall increase in quality will ensure higher satisfaction and usage</w:t>
            </w:r>
          </w:p>
          <w:p w:rsidR="00000000" w:rsidDel="00000000" w:rsidP="00000000" w:rsidRDefault="00000000" w:rsidRPr="00000000" w14:paraId="00000040">
            <w:pPr>
              <w:numPr>
                <w:ilvl w:val="0"/>
                <w:numId w:val="40"/>
              </w:numPr>
              <w:ind w:left="720" w:hanging="360"/>
              <w:rPr>
                <w:rFonts w:ascii="Avenir" w:cs="Avenir" w:eastAsia="Avenir" w:hAnsi="Avenir"/>
              </w:rPr>
            </w:pPr>
            <w:r w:rsidDel="00000000" w:rsidR="00000000" w:rsidRPr="00000000">
              <w:rPr>
                <w:rFonts w:ascii="Avenir" w:cs="Avenir" w:eastAsia="Avenir" w:hAnsi="Avenir"/>
                <w:rtl w:val="0"/>
              </w:rPr>
              <w:t xml:space="preserve">Can lead to greater promotion</w:t>
            </w:r>
          </w:p>
          <w:p w:rsidR="00000000" w:rsidDel="00000000" w:rsidP="00000000" w:rsidRDefault="00000000" w:rsidRPr="00000000" w14:paraId="00000041">
            <w:pPr>
              <w:ind w:left="0" w:firstLine="0"/>
              <w:rPr>
                <w:rFonts w:ascii="Avenir" w:cs="Avenir" w:eastAsia="Avenir" w:hAnsi="Avenir"/>
              </w:rPr>
            </w:pPr>
            <w:r w:rsidDel="00000000" w:rsidR="00000000" w:rsidRPr="00000000">
              <w:rPr>
                <w:rFonts w:ascii="Avenir" w:cs="Avenir" w:eastAsia="Avenir" w:hAnsi="Avenir"/>
                <w:rtl w:val="0"/>
              </w:rPr>
              <w:t xml:space="preserve">Barrier 1</w:t>
            </w:r>
            <w:r w:rsidDel="00000000" w:rsidR="00000000" w:rsidRPr="00000000">
              <w:rPr>
                <w:rFonts w:ascii="Avenir" w:cs="Avenir" w:eastAsia="Avenir" w:hAnsi="Avenir"/>
                <w:rtl w:val="0"/>
              </w:rPr>
              <w:t xml:space="preserve">: Difficult to monitor whether students requesting for tokens are actually science students</w:t>
            </w:r>
          </w:p>
          <w:p w:rsidR="00000000" w:rsidDel="00000000" w:rsidP="00000000" w:rsidRDefault="00000000" w:rsidRPr="00000000" w14:paraId="00000042">
            <w:pPr>
              <w:numPr>
                <w:ilvl w:val="0"/>
                <w:numId w:val="16"/>
              </w:numPr>
              <w:ind w:left="720" w:hanging="360"/>
              <w:rPr>
                <w:rFonts w:ascii="Avenir" w:cs="Avenir" w:eastAsia="Avenir" w:hAnsi="Avenir"/>
                <w:u w:val="none"/>
              </w:rPr>
            </w:pPr>
            <w:r w:rsidDel="00000000" w:rsidR="00000000" w:rsidRPr="00000000">
              <w:rPr>
                <w:rFonts w:ascii="Avenir" w:cs="Avenir" w:eastAsia="Avenir" w:hAnsi="Avenir"/>
                <w:rtl w:val="0"/>
              </w:rPr>
              <w:t xml:space="preserve">Will require more stringent rules</w:t>
            </w:r>
          </w:p>
          <w:p w:rsidR="00000000" w:rsidDel="00000000" w:rsidP="00000000" w:rsidRDefault="00000000" w:rsidRPr="00000000" w14:paraId="00000043">
            <w:pPr>
              <w:rPr>
                <w:rFonts w:ascii="Avenir" w:cs="Avenir" w:eastAsia="Avenir" w:hAnsi="Avenir"/>
              </w:rPr>
            </w:pPr>
            <w:r w:rsidDel="00000000" w:rsidR="00000000" w:rsidRPr="00000000">
              <w:rPr>
                <w:rFonts w:ascii="Avenir" w:cs="Avenir" w:eastAsia="Avenir" w:hAnsi="Avenir"/>
                <w:rtl w:val="0"/>
              </w:rPr>
              <w:t xml:space="preserve">Barrier 2: Exceeding budget</w:t>
            </w:r>
          </w:p>
          <w:p w:rsidR="00000000" w:rsidDel="00000000" w:rsidP="00000000" w:rsidRDefault="00000000" w:rsidRPr="00000000" w14:paraId="00000044">
            <w:pPr>
              <w:numPr>
                <w:ilvl w:val="0"/>
                <w:numId w:val="54"/>
              </w:numPr>
              <w:ind w:left="720" w:hanging="360"/>
              <w:rPr>
                <w:rFonts w:ascii="Avenir" w:cs="Avenir" w:eastAsia="Avenir" w:hAnsi="Avenir"/>
                <w:u w:val="none"/>
              </w:rPr>
            </w:pPr>
            <w:r w:rsidDel="00000000" w:rsidR="00000000" w:rsidRPr="00000000">
              <w:rPr>
                <w:rFonts w:ascii="Avenir" w:cs="Avenir" w:eastAsia="Avenir" w:hAnsi="Avenir"/>
                <w:rtl w:val="0"/>
              </w:rPr>
              <w:t xml:space="preserve">Budget is set to $3500 for entire service and token system should only be a portion of it</w:t>
            </w:r>
          </w:p>
          <w:p w:rsidR="00000000" w:rsidDel="00000000" w:rsidP="00000000" w:rsidRDefault="00000000" w:rsidRPr="00000000" w14:paraId="00000045">
            <w:pPr>
              <w:rPr>
                <w:rFonts w:ascii="Avenir" w:cs="Avenir" w:eastAsia="Avenir" w:hAnsi="Avenir"/>
              </w:rPr>
            </w:pPr>
            <w:r w:rsidDel="00000000" w:rsidR="00000000" w:rsidRPr="00000000">
              <w:rPr>
                <w:rFonts w:ascii="Avenir" w:cs="Avenir" w:eastAsia="Avenir" w:hAnsi="Avenir"/>
                <w:rtl w:val="0"/>
              </w:rPr>
              <w:t xml:space="preserve">Barrier 3: Differentiating our service from other tutoring services and preventing redundancy in training</w:t>
            </w:r>
          </w:p>
          <w:p w:rsidR="00000000" w:rsidDel="00000000" w:rsidP="00000000" w:rsidRDefault="00000000" w:rsidRPr="00000000" w14:paraId="00000046">
            <w:pPr>
              <w:numPr>
                <w:ilvl w:val="0"/>
                <w:numId w:val="38"/>
              </w:numPr>
              <w:ind w:left="720" w:hanging="360"/>
              <w:rPr>
                <w:rFonts w:ascii="Avenir" w:cs="Avenir" w:eastAsia="Avenir" w:hAnsi="Avenir"/>
                <w:u w:val="none"/>
              </w:rPr>
            </w:pPr>
            <w:r w:rsidDel="00000000" w:rsidR="00000000" w:rsidRPr="00000000">
              <w:rPr>
                <w:rFonts w:ascii="Avenir" w:cs="Avenir" w:eastAsia="Avenir" w:hAnsi="Avenir"/>
                <w:rtl w:val="0"/>
              </w:rPr>
              <w:t xml:space="preserve">Collaborate with the MacPherson Institute and other organizations to provide MSS tutor specific training</w:t>
            </w:r>
          </w:p>
          <w:p w:rsidR="00000000" w:rsidDel="00000000" w:rsidP="00000000" w:rsidRDefault="00000000" w:rsidRPr="00000000" w14:paraId="00000047">
            <w:pPr>
              <w:rPr>
                <w:rFonts w:ascii="Avenir" w:cs="Avenir" w:eastAsia="Avenir" w:hAnsi="Avenir"/>
              </w:rPr>
            </w:pPr>
            <w:r w:rsidDel="00000000" w:rsidR="00000000" w:rsidRPr="00000000">
              <w:rPr>
                <w:rFonts w:ascii="Avenir" w:cs="Avenir" w:eastAsia="Avenir" w:hAnsi="Avenir"/>
                <w:rtl w:val="0"/>
              </w:rPr>
              <w:t xml:space="preserve">Barrier 4: Tutoring service availabilities will fluctuate</w:t>
            </w:r>
          </w:p>
          <w:p w:rsidR="00000000" w:rsidDel="00000000" w:rsidP="00000000" w:rsidRDefault="00000000" w:rsidRPr="00000000" w14:paraId="00000048">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Tutors are unavailable because they are students too and will need to study for exams</w:t>
            </w:r>
          </w:p>
          <w:p w:rsidR="00000000" w:rsidDel="00000000" w:rsidP="00000000" w:rsidRDefault="00000000" w:rsidRPr="00000000" w14:paraId="00000049">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Tutoring services are too high in demand</w:t>
            </w:r>
          </w:p>
          <w:p w:rsidR="00000000" w:rsidDel="00000000" w:rsidP="00000000" w:rsidRDefault="00000000" w:rsidRPr="00000000" w14:paraId="0000004A">
            <w:pPr>
              <w:numPr>
                <w:ilvl w:val="0"/>
                <w:numId w:val="27"/>
              </w:numPr>
              <w:ind w:left="720" w:hanging="360"/>
              <w:rPr>
                <w:rFonts w:ascii="Avenir" w:cs="Avenir" w:eastAsia="Avenir" w:hAnsi="Avenir"/>
                <w:u w:val="none"/>
              </w:rPr>
            </w:pPr>
            <w:r w:rsidDel="00000000" w:rsidR="00000000" w:rsidRPr="00000000">
              <w:rPr>
                <w:rFonts w:ascii="Avenir" w:cs="Avenir" w:eastAsia="Avenir" w:hAnsi="Avenir"/>
                <w:rtl w:val="0"/>
              </w:rPr>
              <w:t xml:space="preserve">Tutoring services are too low in demand</w:t>
            </w:r>
          </w:p>
          <w:p w:rsidR="00000000" w:rsidDel="00000000" w:rsidP="00000000" w:rsidRDefault="00000000" w:rsidRPr="00000000" w14:paraId="0000004B">
            <w:pPr>
              <w:spacing w:before="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ind w:left="0" w:firstLine="0"/>
              <w:rPr>
                <w:rFonts w:ascii="Avenir" w:cs="Avenir" w:eastAsia="Avenir" w:hAnsi="Avenir"/>
              </w:rPr>
            </w:pPr>
            <w:r w:rsidDel="00000000" w:rsidR="00000000" w:rsidRPr="00000000">
              <w:rPr>
                <w:rFonts w:ascii="Avenir" w:cs="Avenir" w:eastAsia="Avenir" w:hAnsi="Avenir"/>
                <w:rtl w:val="0"/>
              </w:rPr>
              <w:t xml:space="preserve">Barrier 1:</w:t>
            </w:r>
          </w:p>
          <w:p w:rsidR="00000000" w:rsidDel="00000000" w:rsidP="00000000" w:rsidRDefault="00000000" w:rsidRPr="00000000" w14:paraId="0000004E">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Emphasize that students must be in </w:t>
            </w:r>
            <w:r w:rsidDel="00000000" w:rsidR="00000000" w:rsidRPr="00000000">
              <w:rPr>
                <w:rFonts w:ascii="Avenir" w:cs="Avenir" w:eastAsia="Avenir" w:hAnsi="Avenir"/>
                <w:rtl w:val="0"/>
              </w:rPr>
              <w:t xml:space="preserve">science faculty</w:t>
            </w:r>
            <w:r w:rsidDel="00000000" w:rsidR="00000000" w:rsidRPr="00000000">
              <w:rPr>
                <w:rFonts w:ascii="Avenir" w:cs="Avenir" w:eastAsia="Avenir" w:hAnsi="Avenir"/>
                <w:rtl w:val="0"/>
              </w:rPr>
              <w:t xml:space="preserve"> to request for tokens</w:t>
            </w:r>
          </w:p>
          <w:p w:rsidR="00000000" w:rsidDel="00000000" w:rsidP="00000000" w:rsidRDefault="00000000" w:rsidRPr="00000000" w14:paraId="0000004F">
            <w:pPr>
              <w:numPr>
                <w:ilvl w:val="0"/>
                <w:numId w:val="34"/>
              </w:numPr>
              <w:ind w:left="720" w:hanging="360"/>
              <w:rPr>
                <w:rFonts w:ascii="Avenir" w:cs="Avenir" w:eastAsia="Avenir" w:hAnsi="Avenir"/>
              </w:rPr>
            </w:pPr>
            <w:r w:rsidDel="00000000" w:rsidR="00000000" w:rsidRPr="00000000">
              <w:rPr>
                <w:rFonts w:ascii="Avenir" w:cs="Avenir" w:eastAsia="Avenir" w:hAnsi="Avenir"/>
                <w:rtl w:val="0"/>
              </w:rPr>
              <w:t xml:space="preserve">Promotion should be explicitly directed toward faculty of science students</w:t>
            </w:r>
          </w:p>
          <w:p w:rsidR="00000000" w:rsidDel="00000000" w:rsidP="00000000" w:rsidRDefault="00000000" w:rsidRPr="00000000" w14:paraId="00000050">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Token system will ask for program/specialization</w:t>
            </w:r>
          </w:p>
          <w:p w:rsidR="00000000" w:rsidDel="00000000" w:rsidP="00000000" w:rsidRDefault="00000000" w:rsidRPr="00000000" w14:paraId="00000051">
            <w:pPr>
              <w:rPr>
                <w:rFonts w:ascii="Avenir" w:cs="Avenir" w:eastAsia="Avenir" w:hAnsi="Avenir"/>
              </w:rPr>
            </w:pPr>
            <w:r w:rsidDel="00000000" w:rsidR="00000000" w:rsidRPr="00000000">
              <w:rPr>
                <w:rFonts w:ascii="Avenir" w:cs="Avenir" w:eastAsia="Avenir" w:hAnsi="Avenir"/>
                <w:rtl w:val="0"/>
              </w:rPr>
              <w:t xml:space="preserve">Barrier 2:</w:t>
            </w:r>
          </w:p>
          <w:p w:rsidR="00000000" w:rsidDel="00000000" w:rsidP="00000000" w:rsidRDefault="00000000" w:rsidRPr="00000000" w14:paraId="00000052">
            <w:pPr>
              <w:numPr>
                <w:ilvl w:val="0"/>
                <w:numId w:val="9"/>
              </w:numPr>
              <w:ind w:left="720" w:hanging="360"/>
              <w:rPr>
                <w:rFonts w:ascii="Avenir" w:cs="Avenir" w:eastAsia="Avenir" w:hAnsi="Avenir"/>
                <w:u w:val="none"/>
              </w:rPr>
            </w:pPr>
            <w:r w:rsidDel="00000000" w:rsidR="00000000" w:rsidRPr="00000000">
              <w:rPr>
                <w:rFonts w:ascii="Avenir" w:cs="Avenir" w:eastAsia="Avenir" w:hAnsi="Avenir"/>
                <w:rtl w:val="0"/>
              </w:rPr>
              <w:t xml:space="preserve">Constant monitoring of # of tokens provided</w:t>
            </w:r>
          </w:p>
          <w:p w:rsidR="00000000" w:rsidDel="00000000" w:rsidP="00000000" w:rsidRDefault="00000000" w:rsidRPr="00000000" w14:paraId="00000053">
            <w:pPr>
              <w:numPr>
                <w:ilvl w:val="0"/>
                <w:numId w:val="9"/>
              </w:numPr>
              <w:ind w:left="720" w:hanging="360"/>
              <w:rPr>
                <w:rFonts w:ascii="Avenir" w:cs="Avenir" w:eastAsia="Avenir" w:hAnsi="Avenir"/>
                <w:u w:val="none"/>
              </w:rPr>
            </w:pPr>
            <w:r w:rsidDel="00000000" w:rsidR="00000000" w:rsidRPr="00000000">
              <w:rPr>
                <w:rFonts w:ascii="Avenir" w:cs="Avenir" w:eastAsia="Avenir" w:hAnsi="Avenir"/>
                <w:rtl w:val="0"/>
              </w:rPr>
              <w:t xml:space="preserve">Evaluate how many tokens per semester before system shuts off</w:t>
            </w:r>
          </w:p>
          <w:p w:rsidR="00000000" w:rsidDel="00000000" w:rsidP="00000000" w:rsidRDefault="00000000" w:rsidRPr="00000000" w14:paraId="00000054">
            <w:pPr>
              <w:rPr>
                <w:rFonts w:ascii="Avenir" w:cs="Avenir" w:eastAsia="Avenir" w:hAnsi="Avenir"/>
              </w:rPr>
            </w:pPr>
            <w:r w:rsidDel="00000000" w:rsidR="00000000" w:rsidRPr="00000000">
              <w:rPr>
                <w:rFonts w:ascii="Avenir" w:cs="Avenir" w:eastAsia="Avenir" w:hAnsi="Avenir"/>
                <w:rtl w:val="0"/>
              </w:rPr>
              <w:t xml:space="preserve">Barrier 3:</w:t>
            </w:r>
          </w:p>
          <w:p w:rsidR="00000000" w:rsidDel="00000000" w:rsidP="00000000" w:rsidRDefault="00000000" w:rsidRPr="00000000" w14:paraId="00000055">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Maintain low costs for tutoring sessions</w:t>
            </w:r>
          </w:p>
          <w:p w:rsidR="00000000" w:rsidDel="00000000" w:rsidP="00000000" w:rsidRDefault="00000000" w:rsidRPr="00000000" w14:paraId="00000056">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Create a thorough tutor contract</w:t>
            </w:r>
          </w:p>
          <w:p w:rsidR="00000000" w:rsidDel="00000000" w:rsidP="00000000" w:rsidRDefault="00000000" w:rsidRPr="00000000" w14:paraId="00000057">
            <w:pPr>
              <w:numPr>
                <w:ilvl w:val="0"/>
                <w:numId w:val="34"/>
              </w:numPr>
              <w:ind w:left="720" w:hanging="360"/>
              <w:rPr>
                <w:rFonts w:ascii="Avenir" w:cs="Avenir" w:eastAsia="Avenir" w:hAnsi="Avenir"/>
                <w:u w:val="none"/>
              </w:rPr>
            </w:pPr>
            <w:r w:rsidDel="00000000" w:rsidR="00000000" w:rsidRPr="00000000">
              <w:rPr>
                <w:rFonts w:ascii="Avenir" w:cs="Avenir" w:eastAsia="Avenir" w:hAnsi="Avenir"/>
                <w:rtl w:val="0"/>
              </w:rPr>
              <w:t xml:space="preserve">Monitor service for continuous improvements</w:t>
            </w:r>
          </w:p>
          <w:p w:rsidR="00000000" w:rsidDel="00000000" w:rsidP="00000000" w:rsidRDefault="00000000" w:rsidRPr="00000000" w14:paraId="00000058">
            <w:pPr>
              <w:rPr>
                <w:rFonts w:ascii="Avenir" w:cs="Avenir" w:eastAsia="Avenir" w:hAnsi="Avenir"/>
              </w:rPr>
            </w:pPr>
            <w:r w:rsidDel="00000000" w:rsidR="00000000" w:rsidRPr="00000000">
              <w:rPr>
                <w:rFonts w:ascii="Avenir" w:cs="Avenir" w:eastAsia="Avenir" w:hAnsi="Avenir"/>
                <w:rtl w:val="0"/>
              </w:rPr>
              <w:t xml:space="preserve">Barrier 4:</w:t>
            </w:r>
          </w:p>
          <w:p w:rsidR="00000000" w:rsidDel="00000000" w:rsidP="00000000" w:rsidRDefault="00000000" w:rsidRPr="00000000" w14:paraId="00000059">
            <w:pPr>
              <w:numPr>
                <w:ilvl w:val="0"/>
                <w:numId w:val="45"/>
              </w:numPr>
              <w:ind w:left="720" w:hanging="360"/>
              <w:rPr>
                <w:rFonts w:ascii="Avenir" w:cs="Avenir" w:eastAsia="Avenir" w:hAnsi="Avenir"/>
              </w:rPr>
            </w:pPr>
            <w:r w:rsidDel="00000000" w:rsidR="00000000" w:rsidRPr="00000000">
              <w:rPr>
                <w:rFonts w:ascii="Avenir" w:cs="Avenir" w:eastAsia="Avenir" w:hAnsi="Avenir"/>
                <w:rtl w:val="0"/>
              </w:rPr>
              <w:t xml:space="preserve">Advertisement</w:t>
            </w:r>
            <w:r w:rsidDel="00000000" w:rsidR="00000000" w:rsidRPr="00000000">
              <w:rPr>
                <w:rFonts w:ascii="Avenir" w:cs="Avenir" w:eastAsia="Avenir" w:hAnsi="Avenir"/>
                <w:rtl w:val="0"/>
              </w:rPr>
              <w:t xml:space="preserve"> for the Tutoring Service will be consistent throughout the year, so that students are always aware of this service should they need it. Tutors will also be able to help with advertising, as they will be more connected with each other and can thus recommend their peers as potential candidates for tutors when they are busy.</w:t>
            </w:r>
          </w:p>
          <w:p w:rsidR="00000000" w:rsidDel="00000000" w:rsidP="00000000" w:rsidRDefault="00000000" w:rsidRPr="00000000" w14:paraId="0000005A">
            <w:pPr>
              <w:numPr>
                <w:ilvl w:val="0"/>
                <w:numId w:val="45"/>
              </w:numPr>
              <w:ind w:left="720" w:hanging="360"/>
              <w:rPr>
                <w:rFonts w:ascii="Avenir" w:cs="Avenir" w:eastAsia="Avenir" w:hAnsi="Avenir"/>
              </w:rPr>
            </w:pPr>
            <w:r w:rsidDel="00000000" w:rsidR="00000000" w:rsidRPr="00000000">
              <w:rPr>
                <w:rFonts w:ascii="Avenir" w:cs="Avenir" w:eastAsia="Avenir" w:hAnsi="Avenir"/>
                <w:rtl w:val="0"/>
              </w:rPr>
              <w:t xml:space="preserve">Our goal this year is increasing hiring for </w:t>
            </w:r>
            <w:r w:rsidDel="00000000" w:rsidR="00000000" w:rsidRPr="00000000">
              <w:rPr>
                <w:rFonts w:ascii="Avenir" w:cs="Avenir" w:eastAsia="Avenir" w:hAnsi="Avenir"/>
                <w:rtl w:val="0"/>
              </w:rPr>
              <w:t xml:space="preserve">high-demand classes,</w:t>
            </w:r>
            <w:r w:rsidDel="00000000" w:rsidR="00000000" w:rsidRPr="00000000">
              <w:rPr>
                <w:rFonts w:ascii="Avenir" w:cs="Avenir" w:eastAsia="Avenir" w:hAnsi="Avenir"/>
                <w:rtl w:val="0"/>
              </w:rPr>
              <w:t xml:space="preserve"> such as CHEM 1A03/1AA3, PHYSICS 1A03, MATH 1LS3, etc. We are also adding more midterm/exam review sessions, so students will be able to attend these as well in lieu of private tutoring sessions. This year, we will push to do a CHEM 2A03/2B03 midterm/exam review.</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numPr>
                <w:ilvl w:val="0"/>
                <w:numId w:val="47"/>
              </w:numPr>
              <w:ind w:left="720" w:hanging="360"/>
              <w:rPr>
                <w:rFonts w:ascii="Avenir" w:cs="Avenir" w:eastAsia="Avenir" w:hAnsi="Avenir"/>
                <w:u w:val="none"/>
              </w:rPr>
            </w:pPr>
            <w:r w:rsidDel="00000000" w:rsidR="00000000" w:rsidRPr="00000000">
              <w:rPr>
                <w:rFonts w:ascii="Avenir" w:cs="Avenir" w:eastAsia="Avenir" w:hAnsi="Avenir"/>
                <w:rtl w:val="0"/>
              </w:rPr>
              <w:t xml:space="preserve">Greater outreach to science students</w:t>
            </w:r>
          </w:p>
          <w:p w:rsidR="00000000" w:rsidDel="00000000" w:rsidP="00000000" w:rsidRDefault="00000000" w:rsidRPr="00000000" w14:paraId="0000005D">
            <w:pPr>
              <w:numPr>
                <w:ilvl w:val="0"/>
                <w:numId w:val="47"/>
              </w:numPr>
              <w:ind w:left="720" w:hanging="360"/>
              <w:rPr>
                <w:rFonts w:ascii="Avenir" w:cs="Avenir" w:eastAsia="Avenir" w:hAnsi="Avenir"/>
                <w:u w:val="none"/>
              </w:rPr>
            </w:pPr>
            <w:r w:rsidDel="00000000" w:rsidR="00000000" w:rsidRPr="00000000">
              <w:rPr>
                <w:rFonts w:ascii="Avenir" w:cs="Avenir" w:eastAsia="Avenir" w:hAnsi="Avenir"/>
                <w:rtl w:val="0"/>
              </w:rPr>
              <w:t xml:space="preserve">Show that funding for tutoring is necessary and beneficial to the McMaster science community</w:t>
            </w:r>
          </w:p>
          <w:p w:rsidR="00000000" w:rsidDel="00000000" w:rsidP="00000000" w:rsidRDefault="00000000" w:rsidRPr="00000000" w14:paraId="0000005E">
            <w:pPr>
              <w:numPr>
                <w:ilvl w:val="0"/>
                <w:numId w:val="47"/>
              </w:numPr>
              <w:ind w:left="720" w:hanging="360"/>
              <w:rPr>
                <w:rFonts w:ascii="Avenir" w:cs="Avenir" w:eastAsia="Avenir" w:hAnsi="Avenir"/>
                <w:u w:val="none"/>
              </w:rPr>
            </w:pPr>
            <w:r w:rsidDel="00000000" w:rsidR="00000000" w:rsidRPr="00000000">
              <w:rPr>
                <w:rFonts w:ascii="Avenir" w:cs="Avenir" w:eastAsia="Avenir" w:hAnsi="Avenir"/>
                <w:rtl w:val="0"/>
              </w:rPr>
              <w:t xml:space="preserve">Improvement in academics</w:t>
            </w:r>
          </w:p>
          <w:p w:rsidR="00000000" w:rsidDel="00000000" w:rsidP="00000000" w:rsidRDefault="00000000" w:rsidRPr="00000000" w14:paraId="0000005F">
            <w:pPr>
              <w:numPr>
                <w:ilvl w:val="0"/>
                <w:numId w:val="47"/>
              </w:numPr>
              <w:ind w:left="720" w:hanging="360"/>
              <w:rPr>
                <w:rFonts w:ascii="Avenir" w:cs="Avenir" w:eastAsia="Avenir" w:hAnsi="Avenir"/>
                <w:u w:val="none"/>
              </w:rPr>
            </w:pPr>
            <w:r w:rsidDel="00000000" w:rsidR="00000000" w:rsidRPr="00000000">
              <w:rPr>
                <w:rFonts w:ascii="Avenir" w:cs="Avenir" w:eastAsia="Avenir" w:hAnsi="Avenir"/>
                <w:rtl w:val="0"/>
              </w:rPr>
              <w:t xml:space="preserve">Greater collaboration with other institutes (</w:t>
            </w:r>
            <w:r w:rsidDel="00000000" w:rsidR="00000000" w:rsidRPr="00000000">
              <w:rPr>
                <w:rFonts w:ascii="Avenir" w:cs="Avenir" w:eastAsia="Avenir" w:hAnsi="Avenir"/>
                <w:rtl w:val="0"/>
              </w:rPr>
              <w:t xml:space="preserve">MacPherson</w:t>
            </w:r>
            <w:r w:rsidDel="00000000" w:rsidR="00000000" w:rsidRPr="00000000">
              <w:rPr>
                <w:rFonts w:ascii="Avenir" w:cs="Avenir" w:eastAsia="Avenir" w:hAnsi="Avenir"/>
                <w:rtl w:val="0"/>
              </w:rPr>
              <w:t xml:space="preserve"> Institute, EIO, SHEC, etc.)</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MacPherson Institute (see Events&amp;Projects)</w:t>
            </w:r>
          </w:p>
          <w:p w:rsidR="00000000" w:rsidDel="00000000" w:rsidP="00000000" w:rsidRDefault="00000000" w:rsidRPr="00000000" w14:paraId="00000062">
            <w:pPr>
              <w:numPr>
                <w:ilvl w:val="0"/>
                <w:numId w:val="14"/>
              </w:numPr>
              <w:ind w:left="720" w:hanging="360"/>
              <w:rPr>
                <w:rFonts w:ascii="Avenir" w:cs="Avenir" w:eastAsia="Avenir" w:hAnsi="Avenir"/>
                <w:u w:val="none"/>
              </w:rPr>
            </w:pPr>
            <w:r w:rsidDel="00000000" w:rsidR="00000000" w:rsidRPr="00000000">
              <w:rPr>
                <w:rFonts w:ascii="Avenir" w:cs="Avenir" w:eastAsia="Avenir" w:hAnsi="Avenir"/>
                <w:rtl w:val="0"/>
              </w:rPr>
              <w:t xml:space="preserve">Chen Chen (VP Academic)</w:t>
            </w:r>
          </w:p>
        </w:tc>
      </w:tr>
    </w:tbl>
    <w:p w:rsidR="00000000" w:rsidDel="00000000" w:rsidP="00000000" w:rsidRDefault="00000000" w:rsidRPr="00000000" w14:paraId="00000063">
      <w:pPr>
        <w:spacing w:after="0" w:lineRule="auto"/>
        <w:rPr>
          <w:rFonts w:ascii="Avenir" w:cs="Avenir" w:eastAsia="Avenir" w:hAnsi="Avenir"/>
          <w:b w:val="1"/>
        </w:rPr>
      </w:pP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6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 2: To maximize promotion of the MSS tutoring service to all science students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after="0" w:lineRule="auto"/>
              <w:rPr>
                <w:rFonts w:ascii="Avenir" w:cs="Avenir" w:eastAsia="Avenir" w:hAnsi="Avenir"/>
              </w:rPr>
            </w:pPr>
            <w:r w:rsidDel="00000000" w:rsidR="00000000" w:rsidRPr="00000000">
              <w:rPr>
                <w:rFonts w:ascii="Avenir" w:cs="Avenir" w:eastAsia="Avenir" w:hAnsi="Avenir"/>
                <w:rtl w:val="0"/>
              </w:rPr>
              <w:t xml:space="preserve">Tutoring service can always be improved to reach a greater diversity and number of students</w:t>
            </w:r>
          </w:p>
          <w:p w:rsidR="00000000" w:rsidDel="00000000" w:rsidP="00000000" w:rsidRDefault="00000000" w:rsidRPr="00000000" w14:paraId="00000068">
            <w:pPr>
              <w:numPr>
                <w:ilvl w:val="0"/>
                <w:numId w:val="1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Identify professors and email about promoting the service </w:t>
            </w:r>
          </w:p>
          <w:p w:rsidR="00000000" w:rsidDel="00000000" w:rsidP="00000000" w:rsidRDefault="00000000" w:rsidRPr="00000000" w14:paraId="00000069">
            <w:pPr>
              <w:numPr>
                <w:ilvl w:val="0"/>
                <w:numId w:val="10"/>
              </w:numPr>
              <w:ind w:left="720" w:hanging="360"/>
              <w:rPr>
                <w:rFonts w:ascii="Avenir" w:cs="Avenir" w:eastAsia="Avenir" w:hAnsi="Avenir"/>
              </w:rPr>
            </w:pPr>
            <w:r w:rsidDel="00000000" w:rsidR="00000000" w:rsidRPr="00000000">
              <w:rPr>
                <w:rFonts w:ascii="Avenir" w:cs="Avenir" w:eastAsia="Avenir" w:hAnsi="Avenir"/>
                <w:rtl w:val="0"/>
              </w:rPr>
              <w:t xml:space="preserve">Number of tutoring sessions stayed relatively the same from previous years</w:t>
            </w:r>
          </w:p>
          <w:p w:rsidR="00000000" w:rsidDel="00000000" w:rsidP="00000000" w:rsidRDefault="00000000" w:rsidRPr="00000000" w14:paraId="0000006A">
            <w:pPr>
              <w:rPr>
                <w:rFonts w:ascii="Avenir" w:cs="Avenir" w:eastAsia="Avenir" w:hAnsi="Avenir"/>
              </w:rPr>
            </w:pPr>
            <w:r w:rsidDel="00000000" w:rsidR="00000000" w:rsidRPr="00000000">
              <w:rPr>
                <w:rFonts w:ascii="Avenir" w:cs="Avenir" w:eastAsia="Avenir" w:hAnsi="Avenir"/>
                <w:rtl w:val="0"/>
              </w:rPr>
              <w:t xml:space="preserve">Review sessions have great attendance</w:t>
            </w:r>
          </w:p>
          <w:p w:rsidR="00000000" w:rsidDel="00000000" w:rsidP="00000000" w:rsidRDefault="00000000" w:rsidRPr="00000000" w14:paraId="0000006B">
            <w:pPr>
              <w:numPr>
                <w:ilvl w:val="0"/>
                <w:numId w:val="28"/>
              </w:numPr>
              <w:ind w:left="720" w:hanging="360"/>
              <w:rPr>
                <w:rFonts w:ascii="Avenir" w:cs="Avenir" w:eastAsia="Avenir" w:hAnsi="Avenir"/>
              </w:rPr>
            </w:pPr>
            <w:r w:rsidDel="00000000" w:rsidR="00000000" w:rsidRPr="00000000">
              <w:rPr>
                <w:rFonts w:ascii="Avenir" w:cs="Avenir" w:eastAsia="Avenir" w:hAnsi="Avenir"/>
                <w:rtl w:val="0"/>
              </w:rPr>
              <w:t xml:space="preserve">Continue with similar promotion techniques to build upon the work of Elias and his review sessions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spacing w:after="0" w:lineRule="auto"/>
              <w:rPr>
                <w:rFonts w:ascii="Avenir" w:cs="Avenir" w:eastAsia="Avenir" w:hAnsi="Avenir"/>
              </w:rPr>
            </w:pPr>
            <w:r w:rsidDel="00000000" w:rsidR="00000000" w:rsidRPr="00000000">
              <w:rPr>
                <w:rFonts w:ascii="Avenir" w:cs="Avenir" w:eastAsia="Avenir" w:hAnsi="Avenir"/>
                <w:rtl w:val="0"/>
              </w:rPr>
              <w:t xml:space="preserve">In-class advertisements</w:t>
            </w:r>
          </w:p>
          <w:p w:rsidR="00000000" w:rsidDel="00000000" w:rsidP="00000000" w:rsidRDefault="00000000" w:rsidRPr="00000000" w14:paraId="0000006E">
            <w:pPr>
              <w:numPr>
                <w:ilvl w:val="0"/>
                <w:numId w:val="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 will need to have a consistent contact with first year professors such as those teaching CHEM 1A03 and MATH 1LS3. This will encourage professors to advertise on Avenue 2 Learn or allow me to give small spiels at the beginning of lectures. I can also advertise before review sessions are made available. Review sessions are free.</w:t>
            </w:r>
          </w:p>
          <w:p w:rsidR="00000000" w:rsidDel="00000000" w:rsidP="00000000" w:rsidRDefault="00000000" w:rsidRPr="00000000" w14:paraId="0000006F">
            <w:pPr>
              <w:spacing w:after="0" w:lineRule="auto"/>
              <w:rPr>
                <w:rFonts w:ascii="Avenir" w:cs="Avenir" w:eastAsia="Avenir" w:hAnsi="Avenir"/>
              </w:rPr>
            </w:pPr>
            <w:r w:rsidDel="00000000" w:rsidR="00000000" w:rsidRPr="00000000">
              <w:rPr>
                <w:rFonts w:ascii="Avenir" w:cs="Avenir" w:eastAsia="Avenir" w:hAnsi="Avenir"/>
                <w:rtl w:val="0"/>
              </w:rPr>
              <w:t xml:space="preserve">More poster advertisement</w:t>
            </w:r>
          </w:p>
          <w:p w:rsidR="00000000" w:rsidDel="00000000" w:rsidP="00000000" w:rsidRDefault="00000000" w:rsidRPr="00000000" w14:paraId="00000070">
            <w:pPr>
              <w:numPr>
                <w:ilvl w:val="0"/>
                <w:numId w:val="3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Ask VP communication and communication team for more posters to post in MDCL/LRW/BSB, etc </w:t>
            </w:r>
          </w:p>
          <w:p w:rsidR="00000000" w:rsidDel="00000000" w:rsidP="00000000" w:rsidRDefault="00000000" w:rsidRPr="00000000" w14:paraId="00000071">
            <w:pPr>
              <w:spacing w:after="0" w:lineRule="auto"/>
              <w:rPr>
                <w:rFonts w:ascii="Avenir" w:cs="Avenir" w:eastAsia="Avenir" w:hAnsi="Avenir"/>
              </w:rPr>
            </w:pPr>
            <w:r w:rsidDel="00000000" w:rsidR="00000000" w:rsidRPr="00000000">
              <w:rPr>
                <w:rFonts w:ascii="Avenir" w:cs="Avenir" w:eastAsia="Avenir" w:hAnsi="Avenir"/>
                <w:rtl w:val="0"/>
              </w:rPr>
              <w:t xml:space="preserve">Increase word of mouth</w:t>
            </w:r>
          </w:p>
          <w:p w:rsidR="00000000" w:rsidDel="00000000" w:rsidP="00000000" w:rsidRDefault="00000000" w:rsidRPr="00000000" w14:paraId="00000072">
            <w:pPr>
              <w:numPr>
                <w:ilvl w:val="0"/>
                <w:numId w:val="4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Increase tutoring community (see objective 3)</w:t>
            </w:r>
          </w:p>
          <w:p w:rsidR="00000000" w:rsidDel="00000000" w:rsidP="00000000" w:rsidRDefault="00000000" w:rsidRPr="00000000" w14:paraId="00000073">
            <w:pPr>
              <w:spacing w:after="0" w:lineRule="auto"/>
              <w:rPr>
                <w:rFonts w:ascii="Avenir" w:cs="Avenir" w:eastAsia="Avenir" w:hAnsi="Avenir"/>
              </w:rPr>
            </w:pPr>
            <w:r w:rsidDel="00000000" w:rsidR="00000000" w:rsidRPr="00000000">
              <w:rPr>
                <w:rFonts w:ascii="Avenir" w:cs="Avenir" w:eastAsia="Avenir" w:hAnsi="Avenir"/>
                <w:rtl w:val="0"/>
              </w:rPr>
              <w:t xml:space="preserve">Overall, this will help increase the outreach to science students. Promotion is a huge necessity for students that do not know that the MSS provides accessible and high-quality tutoring sessions for multiple courses.</w:t>
            </w:r>
          </w:p>
          <w:p w:rsidR="00000000" w:rsidDel="00000000" w:rsidP="00000000" w:rsidRDefault="00000000" w:rsidRPr="00000000" w14:paraId="00000074">
            <w:pPr>
              <w:spacing w:after="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Rule="auto"/>
              <w:rPr>
                <w:rFonts w:ascii="Avenir" w:cs="Avenir" w:eastAsia="Avenir" w:hAnsi="Avenir"/>
              </w:rPr>
            </w:pPr>
            <w:r w:rsidDel="00000000" w:rsidR="00000000" w:rsidRPr="00000000">
              <w:rPr>
                <w:rFonts w:ascii="Avenir" w:cs="Avenir" w:eastAsia="Avenir" w:hAnsi="Avenir"/>
                <w:rtl w:val="0"/>
              </w:rPr>
              <w:t xml:space="preserve">Barrier 1: Professors decline consent</w:t>
            </w:r>
          </w:p>
          <w:p w:rsidR="00000000" w:rsidDel="00000000" w:rsidP="00000000" w:rsidRDefault="00000000" w:rsidRPr="00000000" w14:paraId="00000077">
            <w:pPr>
              <w:spacing w:after="0" w:lineRule="auto"/>
              <w:rPr>
                <w:rFonts w:ascii="Avenir" w:cs="Avenir" w:eastAsia="Avenir" w:hAnsi="Avenir"/>
              </w:rPr>
            </w:pPr>
            <w:r w:rsidDel="00000000" w:rsidR="00000000" w:rsidRPr="00000000">
              <w:rPr>
                <w:rFonts w:ascii="Avenir" w:cs="Avenir" w:eastAsia="Avenir" w:hAnsi="Avenir"/>
                <w:rtl w:val="0"/>
              </w:rPr>
              <w:t xml:space="preserve">Barrier 2: Promotion techniques fall short in increasing tutor outreach beyond the population who are already aware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Rule="auto"/>
              <w:rPr>
                <w:rFonts w:ascii="Avenir" w:cs="Avenir" w:eastAsia="Avenir" w:hAnsi="Avenir"/>
              </w:rPr>
            </w:pPr>
            <w:r w:rsidDel="00000000" w:rsidR="00000000" w:rsidRPr="00000000">
              <w:rPr>
                <w:rFonts w:ascii="Avenir" w:cs="Avenir" w:eastAsia="Avenir" w:hAnsi="Avenir"/>
                <w:rtl w:val="0"/>
              </w:rPr>
              <w:t xml:space="preserve">Barrier 1:</w:t>
            </w:r>
          </w:p>
          <w:p w:rsidR="00000000" w:rsidDel="00000000" w:rsidP="00000000" w:rsidRDefault="00000000" w:rsidRPr="00000000" w14:paraId="0000007A">
            <w:pPr>
              <w:numPr>
                <w:ilvl w:val="0"/>
                <w:numId w:val="4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Build upon productive relationships from last year</w:t>
            </w:r>
          </w:p>
          <w:p w:rsidR="00000000" w:rsidDel="00000000" w:rsidP="00000000" w:rsidRDefault="00000000" w:rsidRPr="00000000" w14:paraId="0000007B">
            <w:pPr>
              <w:numPr>
                <w:ilvl w:val="0"/>
                <w:numId w:val="4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Ask to discuss in person to talk about goals and vision for the upcoming year</w:t>
            </w:r>
          </w:p>
          <w:p w:rsidR="00000000" w:rsidDel="00000000" w:rsidP="00000000" w:rsidRDefault="00000000" w:rsidRPr="00000000" w14:paraId="0000007C">
            <w:pPr>
              <w:spacing w:after="0" w:lineRule="auto"/>
              <w:rPr>
                <w:rFonts w:ascii="Avenir" w:cs="Avenir" w:eastAsia="Avenir" w:hAnsi="Avenir"/>
              </w:rPr>
            </w:pPr>
            <w:r w:rsidDel="00000000" w:rsidR="00000000" w:rsidRPr="00000000">
              <w:rPr>
                <w:rFonts w:ascii="Avenir" w:cs="Avenir" w:eastAsia="Avenir" w:hAnsi="Avenir"/>
                <w:rtl w:val="0"/>
              </w:rPr>
              <w:t xml:space="preserve">Barrier 2:</w:t>
            </w:r>
          </w:p>
          <w:p w:rsidR="00000000" w:rsidDel="00000000" w:rsidP="00000000" w:rsidRDefault="00000000" w:rsidRPr="00000000" w14:paraId="0000007D">
            <w:pPr>
              <w:numPr>
                <w:ilvl w:val="0"/>
                <w:numId w:val="18"/>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Ask other MSS members to promote the tutoring session, program societies, mentors, Sciclones, Ben O’Connor from Associate Dean’s office</w:t>
            </w:r>
          </w:p>
          <w:p w:rsidR="00000000" w:rsidDel="00000000" w:rsidP="00000000" w:rsidRDefault="00000000" w:rsidRPr="00000000" w14:paraId="0000007E">
            <w:pPr>
              <w:rPr>
                <w:rFonts w:ascii="Avenir" w:cs="Avenir" w:eastAsia="Avenir" w:hAnsi="Avenir"/>
                <w:color w:val="333333"/>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Maintain productive relationships with science professors. The aspects that we change or maintain will increase outreach to students and increase credibility.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Rule="auto"/>
              <w:rPr>
                <w:rFonts w:ascii="Avenir" w:cs="Avenir" w:eastAsia="Avenir" w:hAnsi="Avenir"/>
              </w:rPr>
            </w:pPr>
            <w:r w:rsidDel="00000000" w:rsidR="00000000" w:rsidRPr="00000000">
              <w:rPr>
                <w:rFonts w:ascii="Avenir" w:cs="Avenir" w:eastAsia="Avenir" w:hAnsi="Avenir"/>
                <w:rtl w:val="0"/>
              </w:rPr>
              <w:t xml:space="preserve">Professors (See “Professors for courses” doc) </w:t>
            </w:r>
          </w:p>
          <w:p w:rsidR="00000000" w:rsidDel="00000000" w:rsidP="00000000" w:rsidRDefault="00000000" w:rsidRPr="00000000" w14:paraId="00000083">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84">
            <w:pPr>
              <w:spacing w:after="0" w:lineRule="auto"/>
              <w:rPr>
                <w:rFonts w:ascii="Avenir" w:cs="Avenir" w:eastAsia="Avenir" w:hAnsi="Avenir"/>
              </w:rPr>
            </w:pPr>
            <w:r w:rsidDel="00000000" w:rsidR="00000000" w:rsidRPr="00000000">
              <w:rPr>
                <w:rFonts w:ascii="Avenir" w:cs="Avenir" w:eastAsia="Avenir" w:hAnsi="Avenir"/>
                <w:rtl w:val="0"/>
              </w:rPr>
              <w:t xml:space="preserve">Chen Chen (VP Academic)</w:t>
            </w:r>
          </w:p>
          <w:p w:rsidR="00000000" w:rsidDel="00000000" w:rsidP="00000000" w:rsidRDefault="00000000" w:rsidRPr="00000000" w14:paraId="00000085">
            <w:pPr>
              <w:spacing w:after="0" w:lineRule="auto"/>
              <w:rPr>
                <w:rFonts w:ascii="Avenir" w:cs="Avenir" w:eastAsia="Avenir" w:hAnsi="Avenir"/>
              </w:rPr>
            </w:pPr>
            <w:r w:rsidDel="00000000" w:rsidR="00000000" w:rsidRPr="00000000">
              <w:rPr>
                <w:rtl w:val="0"/>
              </w:rPr>
            </w:r>
          </w:p>
          <w:p w:rsidR="00000000" w:rsidDel="00000000" w:rsidP="00000000" w:rsidRDefault="00000000" w:rsidRPr="00000000" w14:paraId="00000086">
            <w:pPr>
              <w:spacing w:after="0" w:lineRule="auto"/>
              <w:rPr>
                <w:rFonts w:ascii="Avenir" w:cs="Avenir" w:eastAsia="Avenir" w:hAnsi="Avenir"/>
              </w:rPr>
            </w:pPr>
            <w:r w:rsidDel="00000000" w:rsidR="00000000" w:rsidRPr="00000000">
              <w:rPr>
                <w:rFonts w:ascii="Avenir" w:cs="Avenir" w:eastAsia="Avenir" w:hAnsi="Avenir"/>
                <w:rtl w:val="0"/>
              </w:rPr>
              <w:t xml:space="preserve">Rest of MSS</w:t>
            </w:r>
          </w:p>
        </w:tc>
      </w:tr>
    </w:tbl>
    <w:p w:rsidR="00000000" w:rsidDel="00000000" w:rsidP="00000000" w:rsidRDefault="00000000" w:rsidRPr="00000000" w14:paraId="00000087">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88">
      <w:pPr>
        <w:spacing w:after="0" w:lineRule="auto"/>
        <w:rPr>
          <w:rFonts w:ascii="Avenir" w:cs="Avenir" w:eastAsia="Avenir" w:hAnsi="Avenir"/>
          <w:b w:val="1"/>
        </w:rPr>
      </w:pP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8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 3: To construct a better tutor community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numPr>
                <w:ilvl w:val="0"/>
                <w:numId w:val="42"/>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The tutor Facebook group is not used often and even if used, there are often no responses to posts</w:t>
            </w:r>
          </w:p>
          <w:p w:rsidR="00000000" w:rsidDel="00000000" w:rsidP="00000000" w:rsidRDefault="00000000" w:rsidRPr="00000000" w14:paraId="0000008D">
            <w:pPr>
              <w:numPr>
                <w:ilvl w:val="1"/>
                <w:numId w:val="42"/>
              </w:numPr>
              <w:spacing w:after="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Increase opportunities for tutor engagement with the MSS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numPr>
                <w:ilvl w:val="0"/>
                <w:numId w:val="13"/>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Increase ability for tutors to intercommunicate and facilitate a better community</w:t>
            </w:r>
          </w:p>
          <w:p w:rsidR="00000000" w:rsidDel="00000000" w:rsidP="00000000" w:rsidRDefault="00000000" w:rsidRPr="00000000" w14:paraId="00000090">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Allow tutors to be able to better advertise themselves in the community (within and outside)</w:t>
            </w:r>
          </w:p>
          <w:p w:rsidR="00000000" w:rsidDel="00000000" w:rsidP="00000000" w:rsidRDefault="00000000" w:rsidRPr="00000000" w14:paraId="00000091">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Create an accessible and organized webpage for the tutors</w:t>
            </w:r>
          </w:p>
          <w:p w:rsidR="00000000" w:rsidDel="00000000" w:rsidP="00000000" w:rsidRDefault="00000000" w:rsidRPr="00000000" w14:paraId="00000092">
            <w:pPr>
              <w:numPr>
                <w:ilvl w:val="0"/>
                <w:numId w:val="1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Seeing more tutors post about the tutoring system or about themselves on their Facebook profiles, etc.</w:t>
            </w:r>
          </w:p>
          <w:p w:rsidR="00000000" w:rsidDel="00000000" w:rsidP="00000000" w:rsidRDefault="00000000" w:rsidRPr="00000000" w14:paraId="00000093">
            <w:pPr>
              <w:spacing w:after="0" w:lineRule="auto"/>
              <w:rPr>
                <w:rFonts w:ascii="Avenir" w:cs="Avenir" w:eastAsia="Avenir" w:hAnsi="Aveni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Barrier 1:</w:t>
            </w:r>
          </w:p>
          <w:p w:rsidR="00000000" w:rsidDel="00000000" w:rsidP="00000000" w:rsidRDefault="00000000" w:rsidRPr="00000000" w14:paraId="00000096">
            <w:pPr>
              <w:numPr>
                <w:ilvl w:val="0"/>
                <w:numId w:val="1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Disinterest amongst tutors</w:t>
            </w:r>
          </w:p>
          <w:p w:rsidR="00000000" w:rsidDel="00000000" w:rsidP="00000000" w:rsidRDefault="00000000" w:rsidRPr="00000000" w14:paraId="00000097">
            <w:pPr>
              <w:numPr>
                <w:ilvl w:val="0"/>
                <w:numId w:val="1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Little incentive to do so</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spacing w:after="0" w:lineRule="auto"/>
              <w:ind w:left="0" w:firstLine="0"/>
              <w:rPr>
                <w:rFonts w:ascii="Avenir" w:cs="Avenir" w:eastAsia="Avenir" w:hAnsi="Avenir"/>
                <w:color w:val="333333"/>
              </w:rPr>
            </w:pPr>
            <w:r w:rsidDel="00000000" w:rsidR="00000000" w:rsidRPr="00000000">
              <w:rPr>
                <w:rFonts w:ascii="Avenir" w:cs="Avenir" w:eastAsia="Avenir" w:hAnsi="Avenir"/>
                <w:color w:val="333333"/>
                <w:rtl w:val="0"/>
              </w:rPr>
              <w:t xml:space="preserve">Barrier 1:</w:t>
            </w:r>
          </w:p>
          <w:p w:rsidR="00000000" w:rsidDel="00000000" w:rsidP="00000000" w:rsidRDefault="00000000" w:rsidRPr="00000000" w14:paraId="0000009A">
            <w:pPr>
              <w:numPr>
                <w:ilvl w:val="0"/>
                <w:numId w:val="7"/>
              </w:numPr>
              <w:spacing w:after="0" w:lineRule="auto"/>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Increase socials</w:t>
            </w:r>
          </w:p>
          <w:p w:rsidR="00000000" w:rsidDel="00000000" w:rsidP="00000000" w:rsidRDefault="00000000" w:rsidRPr="00000000" w14:paraId="0000009B">
            <w:pPr>
              <w:numPr>
                <w:ilvl w:val="0"/>
                <w:numId w:val="7"/>
              </w:numPr>
              <w:spacing w:after="0" w:lineRule="auto"/>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Explicitly state the purpose of the FB group and the benefits of the group </w:t>
            </w:r>
          </w:p>
          <w:p w:rsidR="00000000" w:rsidDel="00000000" w:rsidP="00000000" w:rsidRDefault="00000000" w:rsidRPr="00000000" w14:paraId="0000009C">
            <w:pPr>
              <w:numPr>
                <w:ilvl w:val="0"/>
                <w:numId w:val="7"/>
              </w:numPr>
              <w:spacing w:after="0" w:lineRule="auto"/>
              <w:ind w:left="720" w:hanging="360"/>
              <w:rPr>
                <w:rFonts w:ascii="Avenir" w:cs="Avenir" w:eastAsia="Avenir" w:hAnsi="Avenir"/>
                <w:color w:val="333333"/>
                <w:u w:val="none"/>
              </w:rPr>
            </w:pPr>
            <w:r w:rsidDel="00000000" w:rsidR="00000000" w:rsidRPr="00000000">
              <w:rPr>
                <w:rFonts w:ascii="Avenir" w:cs="Avenir" w:eastAsia="Avenir" w:hAnsi="Avenir"/>
                <w:color w:val="333333"/>
                <w:rtl w:val="0"/>
              </w:rPr>
              <w:t xml:space="preserve">Mandate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numPr>
                <w:ilvl w:val="0"/>
                <w:numId w:val="19"/>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Continuous and greater interest in being a tutor, perhaps having tutors learn from their peers from participating in the service</w:t>
            </w:r>
          </w:p>
          <w:p w:rsidR="00000000" w:rsidDel="00000000" w:rsidP="00000000" w:rsidRDefault="00000000" w:rsidRPr="00000000" w14:paraId="0000009F">
            <w:pPr>
              <w:numPr>
                <w:ilvl w:val="0"/>
                <w:numId w:val="19"/>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Larger pool of tutor knowledge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numPr>
                <w:ilvl w:val="0"/>
                <w:numId w:val="3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VP Academic</w:t>
            </w:r>
          </w:p>
          <w:p w:rsidR="00000000" w:rsidDel="00000000" w:rsidP="00000000" w:rsidRDefault="00000000" w:rsidRPr="00000000" w14:paraId="000000A2">
            <w:pPr>
              <w:numPr>
                <w:ilvl w:val="0"/>
                <w:numId w:val="3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Graphic designers</w:t>
            </w:r>
          </w:p>
          <w:p w:rsidR="00000000" w:rsidDel="00000000" w:rsidP="00000000" w:rsidRDefault="00000000" w:rsidRPr="00000000" w14:paraId="000000A3">
            <w:pPr>
              <w:numPr>
                <w:ilvl w:val="0"/>
                <w:numId w:val="37"/>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Webmaster</w:t>
            </w:r>
          </w:p>
        </w:tc>
      </w:tr>
    </w:tbl>
    <w:p w:rsidR="00000000" w:rsidDel="00000000" w:rsidP="00000000" w:rsidRDefault="00000000" w:rsidRPr="00000000" w14:paraId="000000A4">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A5">
      <w:pPr>
        <w:spacing w:after="0" w:lineRule="auto"/>
        <w:rPr>
          <w:rFonts w:ascii="Avenir" w:cs="Avenir" w:eastAsia="Avenir" w:hAnsi="Avenir"/>
          <w:b w:val="1"/>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908"/>
        <w:tblGridChange w:id="0">
          <w:tblGrid>
            <w:gridCol w:w="1668"/>
            <w:gridCol w:w="7908"/>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A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Objective 4: Offering More Volunteer-Based Review </w:t>
            </w:r>
            <w:r w:rsidDel="00000000" w:rsidR="00000000" w:rsidRPr="00000000">
              <w:rPr>
                <w:rFonts w:ascii="Avenir" w:cs="Avenir" w:eastAsia="Avenir" w:hAnsi="Avenir"/>
                <w:b w:val="1"/>
                <w:rtl w:val="0"/>
              </w:rPr>
              <w:t xml:space="preserve">Sessions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Description/Current State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after="0" w:lineRule="auto"/>
              <w:rPr>
                <w:rFonts w:ascii="Avenir" w:cs="Avenir" w:eastAsia="Avenir" w:hAnsi="Avenir"/>
              </w:rPr>
            </w:pPr>
            <w:r w:rsidDel="00000000" w:rsidR="00000000" w:rsidRPr="00000000">
              <w:rPr>
                <w:rFonts w:ascii="Avenir" w:cs="Avenir" w:eastAsia="Avenir" w:hAnsi="Avenir"/>
                <w:rtl w:val="0"/>
              </w:rPr>
              <w:t xml:space="preserve">Elias planned and facilitated review sessions, </w:t>
            </w:r>
            <w:r w:rsidDel="00000000" w:rsidR="00000000" w:rsidRPr="00000000">
              <w:rPr>
                <w:rFonts w:ascii="Avenir" w:cs="Avenir" w:eastAsia="Avenir" w:hAnsi="Avenir"/>
                <w:rtl w:val="0"/>
              </w:rPr>
              <w:t xml:space="preserve">one</w:t>
            </w:r>
            <w:r w:rsidDel="00000000" w:rsidR="00000000" w:rsidRPr="00000000">
              <w:rPr>
                <w:rFonts w:ascii="Avenir" w:cs="Avenir" w:eastAsia="Avenir" w:hAnsi="Avenir"/>
                <w:rtl w:val="0"/>
              </w:rPr>
              <w:t xml:space="preserve"> for MATH 1LS3 (both semesters), and for CHEM 1A03/1AA3. These were highly attended (to the point of filling the lecture</w:t>
            </w:r>
            <w:r w:rsidDel="00000000" w:rsidR="00000000" w:rsidRPr="00000000">
              <w:rPr>
                <w:rFonts w:ascii="Avenir" w:cs="Avenir" w:eastAsia="Avenir" w:hAnsi="Avenir"/>
                <w:rtl w:val="0"/>
              </w:rPr>
              <w:t xml:space="preserve"> space)</w:t>
            </w:r>
            <w:r w:rsidDel="00000000" w:rsidR="00000000" w:rsidRPr="00000000">
              <w:rPr>
                <w:rFonts w:ascii="Avenir" w:cs="Avenir" w:eastAsia="Avenir" w:hAnsi="Avenir"/>
                <w:rtl w:val="0"/>
              </w:rPr>
              <w:t xml:space="preserve"> and overall found useful.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Goal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numPr>
                <w:ilvl w:val="0"/>
                <w:numId w:val="33"/>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Increase the number</w:t>
            </w:r>
            <w:r w:rsidDel="00000000" w:rsidR="00000000" w:rsidRPr="00000000">
              <w:rPr>
                <w:rFonts w:ascii="Avenir" w:cs="Avenir" w:eastAsia="Avenir" w:hAnsi="Avenir"/>
                <w:rtl w:val="0"/>
              </w:rPr>
              <w:t xml:space="preserve"> of midterm review sessions to encompass the biggest first year courses, including </w:t>
            </w:r>
            <w:r w:rsidDel="00000000" w:rsidR="00000000" w:rsidRPr="00000000">
              <w:rPr>
                <w:rFonts w:ascii="Avenir" w:cs="Avenir" w:eastAsia="Avenir" w:hAnsi="Avenir"/>
                <w:rtl w:val="0"/>
              </w:rPr>
              <w:t xml:space="preserve">CHEM/PHYSICS 1A03/1AA3, and MATH 1LS3</w:t>
            </w:r>
            <w:r w:rsidDel="00000000" w:rsidR="00000000" w:rsidRPr="00000000">
              <w:rPr>
                <w:rFonts w:ascii="Avenir" w:cs="Avenir" w:eastAsia="Avenir" w:hAnsi="Avenir"/>
                <w:rtl w:val="0"/>
              </w:rPr>
              <w:t xml:space="preserve"> as these are the highest in demand</w:t>
            </w:r>
          </w:p>
          <w:p w:rsidR="00000000" w:rsidDel="00000000" w:rsidP="00000000" w:rsidRDefault="00000000" w:rsidRPr="00000000" w14:paraId="000000AC">
            <w:pPr>
              <w:numPr>
                <w:ilvl w:val="0"/>
                <w:numId w:val="33"/>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Expand to CHEM 2OA3 and CHEM 2OB3 (and other possible upper year courses)</w:t>
            </w:r>
          </w:p>
          <w:p w:rsidR="00000000" w:rsidDel="00000000" w:rsidP="00000000" w:rsidRDefault="00000000" w:rsidRPr="00000000" w14:paraId="000000AD">
            <w:pPr>
              <w:numPr>
                <w:ilvl w:val="0"/>
                <w:numId w:val="33"/>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In addition, hold exam review sessions as allowed by tutor availability</w:t>
            </w:r>
          </w:p>
          <w:p w:rsidR="00000000" w:rsidDel="00000000" w:rsidP="00000000" w:rsidRDefault="00000000" w:rsidRPr="00000000" w14:paraId="000000AE">
            <w:pPr>
              <w:numPr>
                <w:ilvl w:val="0"/>
                <w:numId w:val="33"/>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Work with course instructors to ensure these sessions don’t overlap with anything already organized by the course coordinator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Barriers to Success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spacing w:after="0" w:lineRule="auto"/>
              <w:rPr>
                <w:rFonts w:ascii="Avenir" w:cs="Avenir" w:eastAsia="Avenir" w:hAnsi="Avenir"/>
              </w:rPr>
            </w:pPr>
            <w:r w:rsidDel="00000000" w:rsidR="00000000" w:rsidRPr="00000000">
              <w:rPr>
                <w:rFonts w:ascii="Avenir" w:cs="Avenir" w:eastAsia="Avenir" w:hAnsi="Avenir"/>
                <w:rtl w:val="0"/>
              </w:rPr>
              <w:t xml:space="preserve">Barrier #1: Lack of tutors/volunteers</w:t>
            </w:r>
          </w:p>
          <w:p w:rsidR="00000000" w:rsidDel="00000000" w:rsidP="00000000" w:rsidRDefault="00000000" w:rsidRPr="00000000" w14:paraId="000000B1">
            <w:pPr>
              <w:numPr>
                <w:ilvl w:val="0"/>
                <w:numId w:val="1"/>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These sessions will need to be run by 3-4 different tutors with expertise in the subject</w:t>
            </w:r>
          </w:p>
          <w:p w:rsidR="00000000" w:rsidDel="00000000" w:rsidP="00000000" w:rsidRDefault="00000000" w:rsidRPr="00000000" w14:paraId="000000B2">
            <w:pPr>
              <w:spacing w:after="0" w:lineRule="auto"/>
              <w:rPr>
                <w:rFonts w:ascii="Avenir" w:cs="Avenir" w:eastAsia="Avenir" w:hAnsi="Avenir"/>
              </w:rPr>
            </w:pPr>
            <w:r w:rsidDel="00000000" w:rsidR="00000000" w:rsidRPr="00000000">
              <w:rPr>
                <w:rFonts w:ascii="Avenir" w:cs="Avenir" w:eastAsia="Avenir" w:hAnsi="Avenir"/>
                <w:rtl w:val="0"/>
              </w:rPr>
              <w:t xml:space="preserve">Barrier #2: Advertising</w:t>
            </w:r>
          </w:p>
          <w:p w:rsidR="00000000" w:rsidDel="00000000" w:rsidP="00000000" w:rsidRDefault="00000000" w:rsidRPr="00000000" w14:paraId="000000B3">
            <w:pPr>
              <w:numPr>
                <w:ilvl w:val="0"/>
                <w:numId w:val="23"/>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Students will need to be notified of these sessions in some way which can be sometimes be difficult given the sheer volume of other advertising/campaigns happening on campus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How?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spacing w:after="0" w:lineRule="auto"/>
              <w:rPr>
                <w:rFonts w:ascii="Avenir" w:cs="Avenir" w:eastAsia="Avenir" w:hAnsi="Avenir"/>
              </w:rPr>
            </w:pPr>
            <w:r w:rsidDel="00000000" w:rsidR="00000000" w:rsidRPr="00000000">
              <w:rPr>
                <w:rFonts w:ascii="Avenir" w:cs="Avenir" w:eastAsia="Avenir" w:hAnsi="Avenir"/>
                <w:rtl w:val="0"/>
              </w:rPr>
              <w:t xml:space="preserve">Barrier #1:</w:t>
            </w:r>
          </w:p>
          <w:p w:rsidR="00000000" w:rsidDel="00000000" w:rsidP="00000000" w:rsidRDefault="00000000" w:rsidRPr="00000000" w14:paraId="000000B6">
            <w:pPr>
              <w:numPr>
                <w:ilvl w:val="0"/>
                <w:numId w:val="55"/>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Offer incentive to tutors (free dinner, reference letter, increase in pay, etc.) and have them see it as a learning opportunity (teaching a class rather than a single student)</w:t>
            </w:r>
          </w:p>
          <w:p w:rsidR="00000000" w:rsidDel="00000000" w:rsidP="00000000" w:rsidRDefault="00000000" w:rsidRPr="00000000" w14:paraId="000000B7">
            <w:pPr>
              <w:spacing w:after="0" w:lineRule="auto"/>
              <w:rPr>
                <w:rFonts w:ascii="Avenir" w:cs="Avenir" w:eastAsia="Avenir" w:hAnsi="Avenir"/>
              </w:rPr>
            </w:pPr>
            <w:r w:rsidDel="00000000" w:rsidR="00000000" w:rsidRPr="00000000">
              <w:rPr>
                <w:rFonts w:ascii="Avenir" w:cs="Avenir" w:eastAsia="Avenir" w:hAnsi="Avenir"/>
                <w:rtl w:val="0"/>
              </w:rPr>
              <w:t xml:space="preserve">Barrier #2:</w:t>
            </w:r>
          </w:p>
          <w:p w:rsidR="00000000" w:rsidDel="00000000" w:rsidP="00000000" w:rsidRDefault="00000000" w:rsidRPr="00000000" w14:paraId="000000B8">
            <w:pPr>
              <w:numPr>
                <w:ilvl w:val="0"/>
                <w:numId w:val="29"/>
              </w:numPr>
              <w:spacing w:after="0" w:lineRule="auto"/>
              <w:ind w:left="720" w:hanging="360"/>
              <w:rPr>
                <w:rFonts w:ascii="Avenir" w:cs="Avenir" w:eastAsia="Avenir" w:hAnsi="Avenir"/>
              </w:rPr>
            </w:pPr>
            <w:r w:rsidDel="00000000" w:rsidR="00000000" w:rsidRPr="00000000">
              <w:rPr>
                <w:rFonts w:ascii="Avenir" w:cs="Avenir" w:eastAsia="Avenir" w:hAnsi="Avenir"/>
                <w:rtl w:val="0"/>
              </w:rPr>
              <w:t xml:space="preserve">Work with various other members of the MSS on advertising including VP Communications, Webmaster, and class talks/announcements by instructors.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Long Term Implications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spacing w:after="0" w:lineRule="auto"/>
              <w:rPr>
                <w:rFonts w:ascii="Avenir" w:cs="Avenir" w:eastAsia="Avenir" w:hAnsi="Avenir"/>
              </w:rPr>
            </w:pPr>
            <w:r w:rsidDel="00000000" w:rsidR="00000000" w:rsidRPr="00000000">
              <w:rPr>
                <w:rFonts w:ascii="Avenir" w:cs="Avenir" w:eastAsia="Avenir" w:hAnsi="Avenir"/>
                <w:rtl w:val="0"/>
              </w:rPr>
              <w:t xml:space="preserve">We hope that these sessions become a norm, and act as secondary aids for students who may not be able to attend their class review sessions/tutorials, or for courses which do not organize things like these.</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after="0" w:lineRule="auto"/>
              <w:rPr>
                <w:rFonts w:ascii="Avenir" w:cs="Avenir" w:eastAsia="Avenir" w:hAnsi="Avenir"/>
              </w:rPr>
            </w:pPr>
            <w:r w:rsidDel="00000000" w:rsidR="00000000" w:rsidRPr="00000000">
              <w:rPr>
                <w:rFonts w:ascii="Avenir" w:cs="Avenir" w:eastAsia="Avenir" w:hAnsi="Avenir"/>
                <w:rtl w:val="0"/>
              </w:rPr>
              <w:t xml:space="preserve">Chen Chen - MSS VP Academic (</w:t>
            </w:r>
            <w:hyperlink r:id="rId7">
              <w:r w:rsidDel="00000000" w:rsidR="00000000" w:rsidRPr="00000000">
                <w:rPr>
                  <w:rFonts w:ascii="Avenir" w:cs="Avenir" w:eastAsia="Avenir" w:hAnsi="Avenir"/>
                  <w:color w:val="1155cc"/>
                  <w:u w:val="single"/>
                  <w:rtl w:val="0"/>
                </w:rPr>
                <w:t xml:space="preserve">vpacademic@mcmastersciencesociety.com</w:t>
              </w:r>
            </w:hyperlink>
            <w:r w:rsidDel="00000000" w:rsidR="00000000" w:rsidRPr="00000000">
              <w:rPr>
                <w:rFonts w:ascii="Avenir" w:cs="Avenir" w:eastAsia="Avenir" w:hAnsi="Avenir"/>
                <w:rtl w:val="0"/>
              </w:rPr>
              <w:t xml:space="preserve">)</w:t>
            </w:r>
          </w:p>
          <w:p w:rsidR="00000000" w:rsidDel="00000000" w:rsidP="00000000" w:rsidRDefault="00000000" w:rsidRPr="00000000" w14:paraId="000000BD">
            <w:pPr>
              <w:spacing w:after="0" w:lineRule="auto"/>
              <w:rPr>
                <w:rFonts w:ascii="Avenir" w:cs="Avenir" w:eastAsia="Avenir" w:hAnsi="Avenir"/>
              </w:rPr>
            </w:pPr>
            <w:r w:rsidDel="00000000" w:rsidR="00000000" w:rsidRPr="00000000">
              <w:rPr>
                <w:rFonts w:ascii="Avenir" w:cs="Avenir" w:eastAsia="Avenir" w:hAnsi="Avenir"/>
                <w:rtl w:val="0"/>
              </w:rPr>
              <w:t xml:space="preserve">Sam Marchetti - VP Communication</w:t>
            </w:r>
          </w:p>
          <w:p w:rsidR="00000000" w:rsidDel="00000000" w:rsidP="00000000" w:rsidRDefault="00000000" w:rsidRPr="00000000" w14:paraId="000000BE">
            <w:pPr>
              <w:spacing w:after="0" w:lineRule="auto"/>
              <w:rPr>
                <w:rFonts w:ascii="Avenir" w:cs="Avenir" w:eastAsia="Avenir" w:hAnsi="Avenir"/>
              </w:rPr>
            </w:pPr>
            <w:r w:rsidDel="00000000" w:rsidR="00000000" w:rsidRPr="00000000">
              <w:rPr>
                <w:rFonts w:ascii="Avenir" w:cs="Avenir" w:eastAsia="Avenir" w:hAnsi="Avenir"/>
                <w:rtl w:val="0"/>
              </w:rPr>
              <w:t xml:space="preserve">Vraj Shah - Webmaster</w:t>
            </w:r>
          </w:p>
          <w:p w:rsidR="00000000" w:rsidDel="00000000" w:rsidP="00000000" w:rsidRDefault="00000000" w:rsidRPr="00000000" w14:paraId="000000BF">
            <w:pPr>
              <w:spacing w:after="0" w:lineRule="auto"/>
              <w:rPr>
                <w:rFonts w:ascii="Avenir" w:cs="Avenir" w:eastAsia="Avenir" w:hAnsi="Avenir"/>
              </w:rPr>
            </w:pPr>
            <w:r w:rsidDel="00000000" w:rsidR="00000000" w:rsidRPr="00000000">
              <w:rPr>
                <w:rFonts w:ascii="Avenir" w:cs="Avenir" w:eastAsia="Avenir" w:hAnsi="Avenir"/>
                <w:rtl w:val="0"/>
              </w:rPr>
              <w:t xml:space="preserve">The MSS Tutors</w:t>
            </w:r>
          </w:p>
        </w:tc>
      </w:tr>
    </w:tbl>
    <w:p w:rsidR="00000000" w:rsidDel="00000000" w:rsidP="00000000" w:rsidRDefault="00000000" w:rsidRPr="00000000" w14:paraId="000000C0">
      <w:pPr>
        <w:rPr>
          <w:rFonts w:ascii="Avenir" w:cs="Avenir" w:eastAsia="Avenir" w:hAnsi="Avenir"/>
          <w:b w:val="1"/>
          <w:i w:val="1"/>
        </w:rPr>
      </w:pPr>
      <w:r w:rsidDel="00000000" w:rsidR="00000000" w:rsidRPr="00000000">
        <w:rPr>
          <w:rtl w:val="0"/>
        </w:rPr>
      </w:r>
    </w:p>
    <w:p w:rsidR="00000000" w:rsidDel="00000000" w:rsidP="00000000" w:rsidRDefault="00000000" w:rsidRPr="00000000" w14:paraId="000000C1">
      <w:pPr>
        <w:spacing w:after="0" w:lineRule="auto"/>
        <w:rPr>
          <w:rFonts w:ascii="Avenir" w:cs="Avenir" w:eastAsia="Avenir" w:hAnsi="Avenir"/>
          <w:b w:val="1"/>
          <w:i w:val="1"/>
          <w:color w:val="ff0000"/>
        </w:rPr>
      </w:pPr>
      <w:r w:rsidDel="00000000" w:rsidR="00000000" w:rsidRPr="00000000">
        <w:rPr>
          <w:rFonts w:ascii="Avenir" w:cs="Avenir" w:eastAsia="Avenir" w:hAnsi="Avenir"/>
          <w:b w:val="1"/>
          <w:rtl w:val="0"/>
        </w:rPr>
        <w:t xml:space="preserve">EVENTS &amp; PROJECTS</w:t>
      </w:r>
      <w:r w:rsidDel="00000000" w:rsidR="00000000" w:rsidRPr="00000000">
        <w:rPr>
          <w:rFonts w:ascii="Avenir" w:cs="Avenir" w:eastAsia="Avenir" w:hAnsi="Avenir"/>
          <w:b w:val="1"/>
          <w:color w:val="ff0000"/>
          <w:rtl w:val="0"/>
        </w:rPr>
        <w:t xml:space="preserve"> </w:t>
      </w:r>
      <w:r w:rsidDel="00000000" w:rsidR="00000000" w:rsidRPr="00000000">
        <w:rPr>
          <w:rtl w:val="0"/>
        </w:rPr>
      </w:r>
    </w:p>
    <w:tbl>
      <w:tblPr>
        <w:tblStyle w:val="Table5"/>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C2">
            <w:pPr>
              <w:rPr>
                <w:rFonts w:ascii="Avenir" w:cs="Avenir" w:eastAsia="Avenir" w:hAnsi="Avenir"/>
                <w:b w:val="1"/>
              </w:rPr>
            </w:pPr>
            <w:r w:rsidDel="00000000" w:rsidR="00000000" w:rsidRPr="00000000">
              <w:rPr>
                <w:rFonts w:ascii="Avenir" w:cs="Avenir" w:eastAsia="Avenir" w:hAnsi="Avenir"/>
                <w:b w:val="1"/>
                <w:rtl w:val="0"/>
              </w:rPr>
              <w:t xml:space="preserve">Name of Event/Project: Tutor Training</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rPr>
                <w:rFonts w:ascii="Avenir" w:cs="Avenir" w:eastAsia="Avenir" w:hAnsi="Avenir"/>
              </w:rPr>
            </w:pPr>
            <w:r w:rsidDel="00000000" w:rsidR="00000000" w:rsidRPr="00000000">
              <w:rPr>
                <w:rFonts w:ascii="Avenir" w:cs="Avenir" w:eastAsia="Avenir" w:hAnsi="Avenir"/>
                <w:rtl w:val="0"/>
              </w:rPr>
              <w:t xml:space="preserve">Saturday, September 14th 9am-4pm</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rPr>
                <w:rFonts w:ascii="Avenir" w:cs="Avenir" w:eastAsia="Avenir" w:hAnsi="Avenir"/>
              </w:rPr>
            </w:pPr>
            <w:r w:rsidDel="00000000" w:rsidR="00000000" w:rsidRPr="00000000">
              <w:rPr>
                <w:rFonts w:ascii="Avenir" w:cs="Avenir" w:eastAsia="Avenir" w:hAnsi="Avenir"/>
                <w:rtl w:val="0"/>
              </w:rPr>
              <w:t xml:space="preserve">To explain the MSS service, ensure comprehensive training, outline responsibilities, sign a contract, and be trained in peer support and conflict resolution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Fill out EOHSS ASAP and book a room</w:t>
            </w:r>
          </w:p>
          <w:p w:rsidR="00000000" w:rsidDel="00000000" w:rsidP="00000000" w:rsidRDefault="00000000" w:rsidRPr="00000000" w14:paraId="000000CA">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Arrange catering</w:t>
            </w:r>
          </w:p>
          <w:p w:rsidR="00000000" w:rsidDel="00000000" w:rsidP="00000000" w:rsidRDefault="00000000" w:rsidRPr="00000000" w14:paraId="000000CB">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Collaborate with the MacPherson Institute for training and other mental health/peer support training</w:t>
            </w:r>
          </w:p>
          <w:p w:rsidR="00000000" w:rsidDel="00000000" w:rsidP="00000000" w:rsidRDefault="00000000" w:rsidRPr="00000000" w14:paraId="000000CC">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Organize training material and workshops</w:t>
            </w:r>
          </w:p>
          <w:p w:rsidR="00000000" w:rsidDel="00000000" w:rsidP="00000000" w:rsidRDefault="00000000" w:rsidRPr="00000000" w14:paraId="000000CD">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Submit communication form to book a photographer for the training session</w:t>
            </w:r>
          </w:p>
          <w:p w:rsidR="00000000" w:rsidDel="00000000" w:rsidP="00000000" w:rsidRDefault="00000000" w:rsidRPr="00000000" w14:paraId="000000CE">
            <w:pPr>
              <w:numPr>
                <w:ilvl w:val="0"/>
                <w:numId w:val="35"/>
              </w:numPr>
              <w:ind w:left="720" w:hanging="360"/>
              <w:rPr>
                <w:rFonts w:ascii="Avenir" w:cs="Avenir" w:eastAsia="Avenir" w:hAnsi="Avenir"/>
                <w:u w:val="none"/>
              </w:rPr>
            </w:pPr>
            <w:r w:rsidDel="00000000" w:rsidR="00000000" w:rsidRPr="00000000">
              <w:rPr>
                <w:rFonts w:ascii="Avenir" w:cs="Avenir" w:eastAsia="Avenir" w:hAnsi="Avenir"/>
                <w:rtl w:val="0"/>
              </w:rPr>
              <w:t xml:space="preserve">Contact webmaster to complete webpage ASAP after pictures are taken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0">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Scheduling</w:t>
            </w:r>
          </w:p>
          <w:p w:rsidR="00000000" w:rsidDel="00000000" w:rsidP="00000000" w:rsidRDefault="00000000" w:rsidRPr="00000000" w14:paraId="000000D1">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Attendance</w:t>
            </w:r>
          </w:p>
          <w:p w:rsidR="00000000" w:rsidDel="00000000" w:rsidP="00000000" w:rsidRDefault="00000000" w:rsidRPr="00000000" w14:paraId="000000D2">
            <w:pPr>
              <w:numPr>
                <w:ilvl w:val="0"/>
                <w:numId w:val="4"/>
              </w:numPr>
              <w:ind w:left="720" w:hanging="360"/>
              <w:rPr>
                <w:rFonts w:ascii="Avenir" w:cs="Avenir" w:eastAsia="Avenir" w:hAnsi="Avenir"/>
                <w:u w:val="none"/>
              </w:rPr>
            </w:pPr>
            <w:r w:rsidDel="00000000" w:rsidR="00000000" w:rsidRPr="00000000">
              <w:rPr>
                <w:rFonts w:ascii="Avenir" w:cs="Avenir" w:eastAsia="Avenir" w:hAnsi="Avenir"/>
                <w:rtl w:val="0"/>
              </w:rPr>
              <w:t xml:space="preserve">Lack of interest during training session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rFonts w:ascii="Avenir" w:cs="Avenir" w:eastAsia="Avenir" w:hAnsi="Avenir"/>
              </w:rPr>
            </w:pPr>
            <w:r w:rsidDel="00000000" w:rsidR="00000000" w:rsidRPr="00000000">
              <w:rPr>
                <w:rFonts w:ascii="Avenir" w:cs="Avenir" w:eastAsia="Avenir" w:hAnsi="Avenir"/>
                <w:rtl w:val="0"/>
              </w:rPr>
              <w:t xml:space="preserve">MSS VP Acadamic - Chen Chen</w:t>
            </w:r>
          </w:p>
          <w:p w:rsidR="00000000" w:rsidDel="00000000" w:rsidP="00000000" w:rsidRDefault="00000000" w:rsidRPr="00000000" w14:paraId="000000D5">
            <w:pPr>
              <w:rPr>
                <w:rFonts w:ascii="Avenir" w:cs="Avenir" w:eastAsia="Avenir" w:hAnsi="Avenir"/>
              </w:rPr>
            </w:pPr>
            <w:r w:rsidDel="00000000" w:rsidR="00000000" w:rsidRPr="00000000">
              <w:rPr>
                <w:rFonts w:ascii="Avenir" w:cs="Avenir" w:eastAsia="Avenir" w:hAnsi="Avenir"/>
                <w:rtl w:val="0"/>
              </w:rPr>
              <w:t xml:space="preserve">MacPherson</w:t>
            </w:r>
          </w:p>
          <w:p w:rsidR="00000000" w:rsidDel="00000000" w:rsidP="00000000" w:rsidRDefault="00000000" w:rsidRPr="00000000" w14:paraId="000000D6">
            <w:pPr>
              <w:numPr>
                <w:ilvl w:val="0"/>
                <w:numId w:val="41"/>
              </w:numPr>
              <w:ind w:left="720" w:hanging="360"/>
              <w:rPr>
                <w:rFonts w:ascii="Avenir" w:cs="Avenir" w:eastAsia="Avenir" w:hAnsi="Avenir"/>
                <w:u w:val="none"/>
              </w:rPr>
            </w:pPr>
            <w:r w:rsidDel="00000000" w:rsidR="00000000" w:rsidRPr="00000000">
              <w:rPr>
                <w:rFonts w:ascii="Avenir" w:cs="Avenir" w:eastAsia="Avenir" w:hAnsi="Avenir"/>
                <w:rtl w:val="0"/>
              </w:rPr>
              <w:t xml:space="preserve">MacPherson educational developers in partnership with ISW including: Rebecca Taylor (</w:t>
            </w:r>
            <w:hyperlink r:id="rId8">
              <w:r w:rsidDel="00000000" w:rsidR="00000000" w:rsidRPr="00000000">
                <w:rPr>
                  <w:rFonts w:ascii="Avenir" w:cs="Avenir" w:eastAsia="Avenir" w:hAnsi="Avenir"/>
                  <w:color w:val="1155cc"/>
                  <w:u w:val="single"/>
                  <w:rtl w:val="0"/>
                </w:rPr>
                <w:t xml:space="preserve">taylor10@mcmaster.ca</w:t>
              </w:r>
            </w:hyperlink>
            <w:r w:rsidDel="00000000" w:rsidR="00000000" w:rsidRPr="00000000">
              <w:rPr>
                <w:rFonts w:ascii="Avenir" w:cs="Avenir" w:eastAsia="Avenir" w:hAnsi="Avenir"/>
                <w:rtl w:val="0"/>
              </w:rPr>
              <w:t xml:space="preserve">), Erin Aspenlieder (</w:t>
            </w:r>
            <w:hyperlink r:id="rId9">
              <w:r w:rsidDel="00000000" w:rsidR="00000000" w:rsidRPr="00000000">
                <w:rPr>
                  <w:rFonts w:ascii="Avenir" w:cs="Avenir" w:eastAsia="Avenir" w:hAnsi="Avenir"/>
                  <w:color w:val="1155cc"/>
                  <w:u w:val="single"/>
                  <w:rtl w:val="0"/>
                </w:rPr>
                <w:t xml:space="preserve">aspenled@mcmaster.ca</w:t>
              </w:r>
            </w:hyperlink>
            <w:r w:rsidDel="00000000" w:rsidR="00000000" w:rsidRPr="00000000">
              <w:rPr>
                <w:rFonts w:ascii="Avenir" w:cs="Avenir" w:eastAsia="Avenir" w:hAnsi="Avenir"/>
                <w:rtl w:val="0"/>
              </w:rPr>
              <w:t xml:space="preserve">), Lori Goff (</w:t>
            </w:r>
            <w:hyperlink r:id="rId10">
              <w:r w:rsidDel="00000000" w:rsidR="00000000" w:rsidRPr="00000000">
                <w:rPr>
                  <w:rFonts w:ascii="Avenir" w:cs="Avenir" w:eastAsia="Avenir" w:hAnsi="Avenir"/>
                  <w:color w:val="1155cc"/>
                  <w:u w:val="single"/>
                  <w:rtl w:val="0"/>
                </w:rPr>
                <w:t xml:space="preserve">Lgoff@mcmaster.ca</w:t>
              </w:r>
            </w:hyperlink>
            <w:r w:rsidDel="00000000" w:rsidR="00000000" w:rsidRPr="00000000">
              <w:rPr>
                <w:rFonts w:ascii="Avenir" w:cs="Avenir" w:eastAsia="Avenir" w:hAnsi="Avenir"/>
                <w:rtl w:val="0"/>
              </w:rPr>
              <w:t xml:space="preserve">), Kris Knorr (knorrk@mcmaster.ca)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rPr>
                <w:rFonts w:ascii="Avenir" w:cs="Avenir" w:eastAsia="Avenir" w:hAnsi="Avenir"/>
              </w:rPr>
            </w:pPr>
            <w:r w:rsidDel="00000000" w:rsidR="00000000" w:rsidRPr="00000000">
              <w:rPr>
                <w:rFonts w:ascii="Avenir" w:cs="Avenir" w:eastAsia="Avenir" w:hAnsi="Avenir"/>
                <w:rtl w:val="0"/>
              </w:rPr>
              <w:t xml:space="preserve">All tutors (~70)</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rPr>
                <w:rFonts w:ascii="Avenir" w:cs="Avenir" w:eastAsia="Avenir" w:hAnsi="Avenir"/>
              </w:rPr>
            </w:pPr>
            <w:r w:rsidDel="00000000" w:rsidR="00000000" w:rsidRPr="00000000">
              <w:rPr>
                <w:rFonts w:ascii="Avenir" w:cs="Avenir" w:eastAsia="Avenir" w:hAnsi="Avenir"/>
                <w:rtl w:val="0"/>
              </w:rPr>
              <w:t xml:space="preserve">$150 (food)</w:t>
            </w:r>
          </w:p>
          <w:p w:rsidR="00000000" w:rsidDel="00000000" w:rsidP="00000000" w:rsidRDefault="00000000" w:rsidRPr="00000000" w14:paraId="000000DB">
            <w:pPr>
              <w:rPr>
                <w:rFonts w:ascii="Avenir" w:cs="Avenir" w:eastAsia="Avenir" w:hAnsi="Avenir"/>
              </w:rPr>
            </w:pPr>
            <w:r w:rsidDel="00000000" w:rsidR="00000000" w:rsidRPr="00000000">
              <w:rPr>
                <w:rFonts w:ascii="Avenir" w:cs="Avenir" w:eastAsia="Avenir" w:hAnsi="Avenir"/>
                <w:rtl w:val="0"/>
              </w:rPr>
              <w:t xml:space="preserve">$75 (gifts for collaborators)</w:t>
            </w:r>
          </w:p>
        </w:tc>
      </w:tr>
    </w:tbl>
    <w:p w:rsidR="00000000" w:rsidDel="00000000" w:rsidP="00000000" w:rsidRDefault="00000000" w:rsidRPr="00000000" w14:paraId="000000DC">
      <w:pPr>
        <w:spacing w:after="0" w:lineRule="auto"/>
        <w:rPr>
          <w:rFonts w:ascii="Avenir" w:cs="Avenir" w:eastAsia="Avenir" w:hAnsi="Avenir"/>
          <w:b w:val="1"/>
          <w:i w:val="1"/>
          <w:color w:val="ff0000"/>
        </w:rPr>
      </w:pPr>
      <w:r w:rsidDel="00000000" w:rsidR="00000000" w:rsidRPr="00000000">
        <w:rPr>
          <w:rtl w:val="0"/>
        </w:rPr>
      </w:r>
    </w:p>
    <w:tbl>
      <w:tblPr>
        <w:tblStyle w:val="Table6"/>
        <w:tblW w:w="95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7515"/>
        <w:tblGridChange w:id="0">
          <w:tblGrid>
            <w:gridCol w:w="2055"/>
            <w:gridCol w:w="7515"/>
          </w:tblGrid>
        </w:tblGridChange>
      </w:tblGrid>
      <w:tr>
        <w:tc>
          <w:tcPr>
            <w:gridSpan w:val="2"/>
            <w:tcBorders>
              <w:top w:color="000000" w:space="0" w:sz="4" w:val="single"/>
              <w:left w:color="000000" w:space="0" w:sz="4" w:val="single"/>
              <w:bottom w:color="bfbfbf" w:space="0" w:sz="4" w:val="single"/>
              <w:right w:color="000000" w:space="0" w:sz="4" w:val="single"/>
            </w:tcBorders>
            <w:shd w:fill="bfbfbf" w:val="clear"/>
          </w:tcPr>
          <w:p w:rsidR="00000000" w:rsidDel="00000000" w:rsidP="00000000" w:rsidRDefault="00000000" w:rsidRPr="00000000" w14:paraId="000000DD">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Name of Event/Project: MSS CHEM/MATH Review Session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DATE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0">
            <w:pPr>
              <w:spacing w:after="0" w:lineRule="auto"/>
              <w:rPr>
                <w:rFonts w:ascii="Avenir" w:cs="Avenir" w:eastAsia="Avenir" w:hAnsi="Avenir"/>
              </w:rPr>
            </w:pPr>
            <w:r w:rsidDel="00000000" w:rsidR="00000000" w:rsidRPr="00000000">
              <w:rPr>
                <w:rFonts w:ascii="Avenir" w:cs="Avenir" w:eastAsia="Avenir" w:hAnsi="Avenir"/>
                <w:rtl w:val="0"/>
              </w:rPr>
              <w:t xml:space="preserve">Early October, Late November, Mid February, Beginning April</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1">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PURPOSE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spacing w:after="0" w:lineRule="auto"/>
              <w:rPr>
                <w:rFonts w:ascii="Avenir" w:cs="Avenir" w:eastAsia="Avenir" w:hAnsi="Avenir"/>
              </w:rPr>
            </w:pPr>
            <w:r w:rsidDel="00000000" w:rsidR="00000000" w:rsidRPr="00000000">
              <w:rPr>
                <w:rFonts w:ascii="Avenir" w:cs="Avenir" w:eastAsia="Avenir" w:hAnsi="Avenir"/>
                <w:rtl w:val="0"/>
              </w:rPr>
              <w:t xml:space="preserve">The purpose of these review sessions is to provide free large review sessions for hundreds of students by teaching major 1st year courses such as CHEM 1A03 and MATH 1LS3. These review sessions will extend to upper year courses including CHEM 2OA3 and CHEM 2OB3.</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PROCEDURE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Fill out EOHSS and book two lecture halls</w:t>
            </w:r>
          </w:p>
          <w:p w:rsidR="00000000" w:rsidDel="00000000" w:rsidP="00000000" w:rsidRDefault="00000000" w:rsidRPr="00000000" w14:paraId="000000E5">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Contact professors immediately to determine midterm and exam dates and course information </w:t>
            </w:r>
          </w:p>
          <w:p w:rsidR="00000000" w:rsidDel="00000000" w:rsidP="00000000" w:rsidRDefault="00000000" w:rsidRPr="00000000" w14:paraId="000000E6">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Contact professors before midterm/exam to determine course content and ensure that none of our content and practice questions are in violation or incorrect</w:t>
            </w:r>
          </w:p>
          <w:p w:rsidR="00000000" w:rsidDel="00000000" w:rsidP="00000000" w:rsidRDefault="00000000" w:rsidRPr="00000000" w14:paraId="000000E7">
            <w:pPr>
              <w:numPr>
                <w:ilvl w:val="1"/>
                <w:numId w:val="5"/>
              </w:numPr>
              <w:spacing w:after="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Do not want practice questions to be an exact replica of test questions</w:t>
            </w:r>
          </w:p>
          <w:p w:rsidR="00000000" w:rsidDel="00000000" w:rsidP="00000000" w:rsidRDefault="00000000" w:rsidRPr="00000000" w14:paraId="000000E8">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Recruit tutors for review sessions 2 weeks prior to midterm/exam session</w:t>
            </w:r>
          </w:p>
          <w:p w:rsidR="00000000" w:rsidDel="00000000" w:rsidP="00000000" w:rsidRDefault="00000000" w:rsidRPr="00000000" w14:paraId="000000E9">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Ensure that room has all the equipment needed </w:t>
            </w:r>
          </w:p>
          <w:p w:rsidR="00000000" w:rsidDel="00000000" w:rsidP="00000000" w:rsidRDefault="00000000" w:rsidRPr="00000000" w14:paraId="000000EA">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Send form in to communication team for equipment and on-site photographs for advertisement</w:t>
            </w:r>
          </w:p>
          <w:p w:rsidR="00000000" w:rsidDel="00000000" w:rsidP="00000000" w:rsidRDefault="00000000" w:rsidRPr="00000000" w14:paraId="000000EB">
            <w:pPr>
              <w:numPr>
                <w:ilvl w:val="1"/>
                <w:numId w:val="5"/>
              </w:numPr>
              <w:spacing w:after="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Microphone</w:t>
            </w:r>
          </w:p>
          <w:p w:rsidR="00000000" w:rsidDel="00000000" w:rsidP="00000000" w:rsidRDefault="00000000" w:rsidRPr="00000000" w14:paraId="000000EC">
            <w:pPr>
              <w:numPr>
                <w:ilvl w:val="1"/>
                <w:numId w:val="5"/>
              </w:numPr>
              <w:spacing w:after="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Ensuring that AV system is working</w:t>
            </w:r>
          </w:p>
          <w:p w:rsidR="00000000" w:rsidDel="00000000" w:rsidP="00000000" w:rsidRDefault="00000000" w:rsidRPr="00000000" w14:paraId="000000ED">
            <w:pPr>
              <w:numPr>
                <w:ilvl w:val="0"/>
                <w:numId w:val="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Arrive at sessions early</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DIFFICULTIES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F">
            <w:pPr>
              <w:numPr>
                <w:ilvl w:val="0"/>
                <w:numId w:val="2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Tutor availability</w:t>
            </w:r>
          </w:p>
          <w:p w:rsidR="00000000" w:rsidDel="00000000" w:rsidP="00000000" w:rsidRDefault="00000000" w:rsidRPr="00000000" w14:paraId="000000F0">
            <w:pPr>
              <w:numPr>
                <w:ilvl w:val="0"/>
                <w:numId w:val="2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Advertising</w:t>
            </w:r>
          </w:p>
          <w:p w:rsidR="00000000" w:rsidDel="00000000" w:rsidP="00000000" w:rsidRDefault="00000000" w:rsidRPr="00000000" w14:paraId="000000F1">
            <w:pPr>
              <w:numPr>
                <w:ilvl w:val="0"/>
                <w:numId w:val="20"/>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Room size and facilitating productive conversations between tutors and tutees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2">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Professors</w:t>
            </w:r>
          </w:p>
          <w:p w:rsidR="00000000" w:rsidDel="00000000" w:rsidP="00000000" w:rsidRDefault="00000000" w:rsidRPr="00000000" w14:paraId="000000F4">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Tutors (extra pay)</w:t>
            </w:r>
          </w:p>
          <w:p w:rsidR="00000000" w:rsidDel="00000000" w:rsidP="00000000" w:rsidRDefault="00000000" w:rsidRPr="00000000" w14:paraId="000000F5">
            <w:pPr>
              <w:spacing w:after="0" w:lineRule="auto"/>
              <w:ind w:left="0" w:firstLine="0"/>
              <w:rPr>
                <w:rFonts w:ascii="Avenir" w:cs="Avenir" w:eastAsia="Avenir" w:hAnsi="Avenir"/>
              </w:rPr>
            </w:pPr>
            <w:r w:rsidDel="00000000" w:rsidR="00000000" w:rsidRPr="00000000">
              <w:rPr>
                <w:rFonts w:ascii="Avenir" w:cs="Avenir" w:eastAsia="Avenir" w:hAnsi="Avenir"/>
                <w:rtl w:val="0"/>
              </w:rPr>
              <w:t xml:space="preserve">MSS VP Academic - Chen Chen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PROJECTED OUTREACH</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numPr>
                <w:ilvl w:val="0"/>
                <w:numId w:val="31"/>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&gt;200 students in each session</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Rule="auto"/>
              <w:rPr>
                <w:rFonts w:ascii="Avenir" w:cs="Avenir" w:eastAsia="Avenir" w:hAnsi="Avenir"/>
                <w:b w:val="1"/>
              </w:rPr>
            </w:pPr>
            <w:r w:rsidDel="00000000" w:rsidR="00000000" w:rsidRPr="00000000">
              <w:rPr>
                <w:rFonts w:ascii="Avenir" w:cs="Avenir" w:eastAsia="Avenir" w:hAnsi="Avenir"/>
                <w:b w:val="1"/>
                <w:rtl w:val="0"/>
              </w:rPr>
              <w:t xml:space="preserve">BUDGET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numPr>
                <w:ilvl w:val="0"/>
                <w:numId w:val="15"/>
              </w:numPr>
              <w:spacing w:after="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$200 for each session (5 tutors)</w:t>
            </w:r>
          </w:p>
          <w:p w:rsidR="00000000" w:rsidDel="00000000" w:rsidP="00000000" w:rsidRDefault="00000000" w:rsidRPr="00000000" w14:paraId="000000FA">
            <w:pPr>
              <w:numPr>
                <w:ilvl w:val="1"/>
                <w:numId w:val="15"/>
              </w:numPr>
              <w:spacing w:after="0" w:lineRule="auto"/>
              <w:ind w:left="1440" w:hanging="360"/>
              <w:rPr>
                <w:rFonts w:ascii="Avenir" w:cs="Avenir" w:eastAsia="Avenir" w:hAnsi="Avenir"/>
                <w:u w:val="none"/>
              </w:rPr>
            </w:pPr>
            <w:r w:rsidDel="00000000" w:rsidR="00000000" w:rsidRPr="00000000">
              <w:rPr>
                <w:rFonts w:ascii="Avenir" w:cs="Avenir" w:eastAsia="Avenir" w:hAnsi="Avenir"/>
                <w:rtl w:val="0"/>
              </w:rPr>
              <w:t xml:space="preserve">$1200 in total (6 sessions)</w:t>
            </w:r>
          </w:p>
        </w:tc>
      </w:tr>
    </w:tbl>
    <w:p w:rsidR="00000000" w:rsidDel="00000000" w:rsidP="00000000" w:rsidRDefault="00000000" w:rsidRPr="00000000" w14:paraId="000000FB">
      <w:pPr>
        <w:rPr>
          <w:rFonts w:ascii="Avenir" w:cs="Avenir" w:eastAsia="Avenir" w:hAnsi="Avenir"/>
          <w:b w:val="1"/>
        </w:rPr>
      </w:pPr>
      <w:r w:rsidDel="00000000" w:rsidR="00000000" w:rsidRPr="00000000">
        <w:rPr>
          <w:rtl w:val="0"/>
        </w:rPr>
      </w:r>
    </w:p>
    <w:p w:rsidR="00000000" w:rsidDel="00000000" w:rsidP="00000000" w:rsidRDefault="00000000" w:rsidRPr="00000000" w14:paraId="000000FC">
      <w:pPr>
        <w:rPr>
          <w:rFonts w:ascii="Avenir" w:cs="Avenir" w:eastAsia="Avenir" w:hAnsi="Avenir"/>
          <w:b w:val="1"/>
        </w:rPr>
      </w:pPr>
      <w:r w:rsidDel="00000000" w:rsidR="00000000" w:rsidRPr="00000000">
        <w:rPr>
          <w:rFonts w:ascii="Avenir" w:cs="Avenir" w:eastAsia="Avenir" w:hAnsi="Avenir"/>
          <w:b w:val="1"/>
          <w:rtl w:val="0"/>
        </w:rPr>
        <w:t xml:space="preserve">GOALS TO STRIVE FOR</w:t>
      </w:r>
    </w:p>
    <w:p w:rsidR="00000000" w:rsidDel="00000000" w:rsidP="00000000" w:rsidRDefault="00000000" w:rsidRPr="00000000" w14:paraId="000000FD">
      <w:pPr>
        <w:rPr>
          <w:rFonts w:ascii="Avenir" w:cs="Avenir" w:eastAsia="Avenir" w:hAnsi="Avenir"/>
          <w:b w:val="1"/>
        </w:rPr>
      </w:pPr>
      <w:r w:rsidDel="00000000" w:rsidR="00000000" w:rsidRPr="00000000">
        <w:rPr>
          <w:rFonts w:ascii="Avenir" w:cs="Avenir" w:eastAsia="Avenir" w:hAnsi="Avenir"/>
          <w:b w:val="1"/>
          <w:rtl w:val="0"/>
        </w:rPr>
        <w:t xml:space="preserve">5 things that you wish to have prepared for the beginning of September:</w:t>
      </w:r>
    </w:p>
    <w:p w:rsidR="00000000" w:rsidDel="00000000" w:rsidP="00000000" w:rsidRDefault="00000000" w:rsidRPr="00000000" w14:paraId="000000FE">
      <w:pPr>
        <w:numPr>
          <w:ilvl w:val="0"/>
          <w:numId w:val="6"/>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Lesson plans and organizations to invite for training</w:t>
      </w:r>
      <w:r w:rsidDel="00000000" w:rsidR="00000000" w:rsidRPr="00000000">
        <w:rPr>
          <w:rtl w:val="0"/>
        </w:rPr>
      </w:r>
    </w:p>
    <w:p w:rsidR="00000000" w:rsidDel="00000000" w:rsidP="00000000" w:rsidRDefault="00000000" w:rsidRPr="00000000" w14:paraId="000000FF">
      <w:pPr>
        <w:numPr>
          <w:ilvl w:val="0"/>
          <w:numId w:val="6"/>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Recruitment plan and tutors ready to interview</w:t>
      </w:r>
    </w:p>
    <w:p w:rsidR="00000000" w:rsidDel="00000000" w:rsidP="00000000" w:rsidRDefault="00000000" w:rsidRPr="00000000" w14:paraId="00000100">
      <w:pPr>
        <w:numPr>
          <w:ilvl w:val="0"/>
          <w:numId w:val="6"/>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Token system set up and ready to run</w:t>
      </w:r>
    </w:p>
    <w:p w:rsidR="00000000" w:rsidDel="00000000" w:rsidP="00000000" w:rsidRDefault="00000000" w:rsidRPr="00000000" w14:paraId="00000101">
      <w:pPr>
        <w:numPr>
          <w:ilvl w:val="0"/>
          <w:numId w:val="6"/>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Instructors contacted to promote service</w:t>
      </w:r>
    </w:p>
    <w:p w:rsidR="00000000" w:rsidDel="00000000" w:rsidP="00000000" w:rsidRDefault="00000000" w:rsidRPr="00000000" w14:paraId="00000102">
      <w:pPr>
        <w:numPr>
          <w:ilvl w:val="0"/>
          <w:numId w:val="6"/>
        </w:numPr>
        <w:ind w:left="720" w:hanging="360"/>
        <w:rPr>
          <w:rFonts w:ascii="Avenir" w:cs="Avenir" w:eastAsia="Avenir" w:hAnsi="Avenir"/>
          <w:u w:val="none"/>
        </w:rPr>
      </w:pPr>
      <w:r w:rsidDel="00000000" w:rsidR="00000000" w:rsidRPr="00000000">
        <w:rPr>
          <w:rFonts w:ascii="Avenir" w:cs="Avenir" w:eastAsia="Avenir" w:hAnsi="Avenir"/>
          <w:rtl w:val="0"/>
        </w:rPr>
        <w:t xml:space="preserve">Posters, spiels, and promotional items ready </w:t>
      </w:r>
      <w:r w:rsidDel="00000000" w:rsidR="00000000" w:rsidRPr="00000000">
        <w:rPr>
          <w:rtl w:val="0"/>
        </w:rPr>
      </w:r>
    </w:p>
    <w:p w:rsidR="00000000" w:rsidDel="00000000" w:rsidP="00000000" w:rsidRDefault="00000000" w:rsidRPr="00000000" w14:paraId="00000103">
      <w:pPr>
        <w:rPr>
          <w:rFonts w:ascii="Avenir" w:cs="Avenir" w:eastAsia="Avenir" w:hAnsi="Avenir"/>
          <w:b w:val="1"/>
        </w:rPr>
      </w:pPr>
      <w:r w:rsidDel="00000000" w:rsidR="00000000" w:rsidRPr="00000000">
        <w:rPr>
          <w:rFonts w:ascii="Avenir" w:cs="Avenir" w:eastAsia="Avenir" w:hAnsi="Avenir"/>
          <w:b w:val="1"/>
          <w:rtl w:val="0"/>
        </w:rPr>
        <w:t xml:space="preserve">Things to be completed during the fall term (1</w:t>
      </w:r>
      <w:r w:rsidDel="00000000" w:rsidR="00000000" w:rsidRPr="00000000">
        <w:rPr>
          <w:rFonts w:ascii="Avenir" w:cs="Avenir" w:eastAsia="Avenir" w:hAnsi="Avenir"/>
          <w:b w:val="1"/>
          <w:vertAlign w:val="superscript"/>
          <w:rtl w:val="0"/>
        </w:rPr>
        <w:t xml:space="preserve">st</w:t>
      </w:r>
      <w:r w:rsidDel="00000000" w:rsidR="00000000" w:rsidRPr="00000000">
        <w:rPr>
          <w:rFonts w:ascii="Avenir" w:cs="Avenir" w:eastAsia="Avenir" w:hAnsi="Avenir"/>
          <w:b w:val="1"/>
          <w:rtl w:val="0"/>
        </w:rPr>
        <w:t xml:space="preserve">):</w:t>
      </w:r>
    </w:p>
    <w:p w:rsidR="00000000" w:rsidDel="00000000" w:rsidP="00000000" w:rsidRDefault="00000000" w:rsidRPr="00000000" w14:paraId="00000104">
      <w:pPr>
        <w:numPr>
          <w:ilvl w:val="0"/>
          <w:numId w:val="3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Organize and execute training sessions</w:t>
      </w:r>
    </w:p>
    <w:p w:rsidR="00000000" w:rsidDel="00000000" w:rsidP="00000000" w:rsidRDefault="00000000" w:rsidRPr="00000000" w14:paraId="00000105">
      <w:pPr>
        <w:numPr>
          <w:ilvl w:val="0"/>
          <w:numId w:val="3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Midterm and exam review sessions</w:t>
      </w:r>
      <w:r w:rsidDel="00000000" w:rsidR="00000000" w:rsidRPr="00000000">
        <w:rPr>
          <w:rtl w:val="0"/>
        </w:rPr>
      </w:r>
    </w:p>
    <w:p w:rsidR="00000000" w:rsidDel="00000000" w:rsidP="00000000" w:rsidRDefault="00000000" w:rsidRPr="00000000" w14:paraId="00000106">
      <w:pPr>
        <w:numPr>
          <w:ilvl w:val="0"/>
          <w:numId w:val="3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Complete setup of website for tutors to personally advertise themselves</w:t>
      </w:r>
    </w:p>
    <w:p w:rsidR="00000000" w:rsidDel="00000000" w:rsidP="00000000" w:rsidRDefault="00000000" w:rsidRPr="00000000" w14:paraId="00000107">
      <w:pPr>
        <w:numPr>
          <w:ilvl w:val="0"/>
          <w:numId w:val="39"/>
        </w:numPr>
        <w:spacing w:after="0" w:afterAutospacing="0"/>
        <w:ind w:left="720" w:hanging="360"/>
        <w:rPr>
          <w:rFonts w:ascii="Avenir" w:cs="Avenir" w:eastAsia="Avenir" w:hAnsi="Avenir"/>
          <w:u w:val="none"/>
        </w:rPr>
      </w:pPr>
      <w:r w:rsidDel="00000000" w:rsidR="00000000" w:rsidRPr="00000000">
        <w:rPr>
          <w:rFonts w:ascii="Avenir" w:cs="Avenir" w:eastAsia="Avenir" w:hAnsi="Avenir"/>
          <w:rtl w:val="0"/>
        </w:rPr>
        <w:t xml:space="preserve">Provide reimbursements at end of fall term</w:t>
      </w:r>
    </w:p>
    <w:p w:rsidR="00000000" w:rsidDel="00000000" w:rsidP="00000000" w:rsidRDefault="00000000" w:rsidRPr="00000000" w14:paraId="00000108">
      <w:pPr>
        <w:numPr>
          <w:ilvl w:val="0"/>
          <w:numId w:val="39"/>
        </w:numPr>
        <w:ind w:left="720" w:hanging="360"/>
        <w:rPr>
          <w:rFonts w:ascii="Avenir" w:cs="Avenir" w:eastAsia="Avenir" w:hAnsi="Avenir"/>
          <w:u w:val="none"/>
        </w:rPr>
      </w:pPr>
      <w:r w:rsidDel="00000000" w:rsidR="00000000" w:rsidRPr="00000000">
        <w:rPr>
          <w:rFonts w:ascii="Avenir" w:cs="Avenir" w:eastAsia="Avenir" w:hAnsi="Avenir"/>
          <w:rtl w:val="0"/>
        </w:rPr>
        <w:t xml:space="preserve">Collect feedback at the end of term</w:t>
      </w:r>
      <w:r w:rsidDel="00000000" w:rsidR="00000000" w:rsidRPr="00000000">
        <w:rPr>
          <w:rtl w:val="0"/>
        </w:rPr>
      </w:r>
    </w:p>
    <w:p w:rsidR="00000000" w:rsidDel="00000000" w:rsidP="00000000" w:rsidRDefault="00000000" w:rsidRPr="00000000" w14:paraId="00000109">
      <w:pPr>
        <w:rPr>
          <w:rFonts w:ascii="Avenir" w:cs="Avenir" w:eastAsia="Avenir" w:hAnsi="Avenir"/>
          <w:b w:val="1"/>
        </w:rPr>
      </w:pPr>
      <w:r w:rsidDel="00000000" w:rsidR="00000000" w:rsidRPr="00000000">
        <w:rPr>
          <w:rFonts w:ascii="Avenir" w:cs="Avenir" w:eastAsia="Avenir" w:hAnsi="Avenir"/>
          <w:b w:val="1"/>
          <w:rtl w:val="0"/>
        </w:rPr>
        <w:t xml:space="preserve">TIMELINE</w:t>
      </w:r>
      <w:r w:rsidDel="00000000" w:rsidR="00000000" w:rsidRPr="00000000">
        <w:rPr>
          <w:rtl w:val="0"/>
        </w:rPr>
      </w:r>
    </w:p>
    <w:tbl>
      <w:tblPr>
        <w:tblStyle w:val="Table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6384"/>
        <w:tblGridChange w:id="0">
          <w:tblGrid>
            <w:gridCol w:w="3192"/>
            <w:gridCol w:w="6384"/>
          </w:tblGrid>
        </w:tblGridChange>
      </w:tblGrid>
      <w:tr>
        <w:trPr>
          <w:trHeight w:val="720" w:hRule="atLeast"/>
        </w:trPr>
        <w:tc>
          <w:tcPr>
            <w:shd w:fill="bfbfbf" w:val="clear"/>
          </w:tcPr>
          <w:p w:rsidR="00000000" w:rsidDel="00000000" w:rsidP="00000000" w:rsidRDefault="00000000" w:rsidRPr="00000000" w14:paraId="0000010A">
            <w:pPr>
              <w:rPr>
                <w:rFonts w:ascii="Avenir" w:cs="Avenir" w:eastAsia="Avenir" w:hAnsi="Avenir"/>
                <w:b w:val="1"/>
              </w:rPr>
            </w:pPr>
            <w:r w:rsidDel="00000000" w:rsidR="00000000" w:rsidRPr="00000000">
              <w:rPr>
                <w:rFonts w:ascii="Avenir" w:cs="Avenir" w:eastAsia="Avenir" w:hAnsi="Avenir"/>
                <w:b w:val="1"/>
                <w:rtl w:val="0"/>
              </w:rPr>
              <w:t xml:space="preserve">Month</w:t>
            </w:r>
          </w:p>
        </w:tc>
        <w:tc>
          <w:tcPr>
            <w:shd w:fill="bfbfbf" w:val="clear"/>
          </w:tcPr>
          <w:p w:rsidR="00000000" w:rsidDel="00000000" w:rsidP="00000000" w:rsidRDefault="00000000" w:rsidRPr="00000000" w14:paraId="0000010B">
            <w:pPr>
              <w:rPr>
                <w:rFonts w:ascii="Avenir" w:cs="Avenir" w:eastAsia="Avenir" w:hAnsi="Avenir"/>
                <w:b w:val="1"/>
              </w:rPr>
            </w:pPr>
            <w:r w:rsidDel="00000000" w:rsidR="00000000" w:rsidRPr="00000000">
              <w:rPr>
                <w:rFonts w:ascii="Avenir" w:cs="Avenir" w:eastAsia="Avenir" w:hAnsi="Avenir"/>
                <w:b w:val="1"/>
                <w:rtl w:val="0"/>
              </w:rPr>
              <w:t xml:space="preserve">Objective/Project/Event/Goals</w:t>
            </w:r>
          </w:p>
        </w:tc>
      </w:tr>
      <w:tr>
        <w:trPr>
          <w:trHeight w:val="240" w:hRule="atLeast"/>
        </w:trPr>
        <w:tc>
          <w:tcPr/>
          <w:p w:rsidR="00000000" w:rsidDel="00000000" w:rsidP="00000000" w:rsidRDefault="00000000" w:rsidRPr="00000000" w14:paraId="0000010C">
            <w:pPr>
              <w:rPr>
                <w:rFonts w:ascii="Avenir" w:cs="Avenir" w:eastAsia="Avenir" w:hAnsi="Avenir"/>
              </w:rPr>
            </w:pPr>
            <w:r w:rsidDel="00000000" w:rsidR="00000000" w:rsidRPr="00000000">
              <w:rPr>
                <w:rFonts w:ascii="Avenir" w:cs="Avenir" w:eastAsia="Avenir" w:hAnsi="Avenir"/>
                <w:rtl w:val="0"/>
              </w:rPr>
              <w:t xml:space="preserve">June</w:t>
            </w:r>
          </w:p>
        </w:tc>
        <w:tc>
          <w:tcPr/>
          <w:p w:rsidR="00000000" w:rsidDel="00000000" w:rsidP="00000000" w:rsidRDefault="00000000" w:rsidRPr="00000000" w14:paraId="0000010D">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first draft of training material</w:t>
            </w:r>
          </w:p>
          <w:p w:rsidR="00000000" w:rsidDel="00000000" w:rsidP="00000000" w:rsidRDefault="00000000" w:rsidRPr="00000000" w14:paraId="0000010E">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Contact MacPherson Institute to meet and discuss training</w:t>
            </w:r>
          </w:p>
          <w:p w:rsidR="00000000" w:rsidDel="00000000" w:rsidP="00000000" w:rsidRDefault="00000000" w:rsidRPr="00000000" w14:paraId="0000010F">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Begin developing promotion material</w:t>
            </w:r>
          </w:p>
          <w:p w:rsidR="00000000" w:rsidDel="00000000" w:rsidP="00000000" w:rsidRDefault="00000000" w:rsidRPr="00000000" w14:paraId="00000110">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Create a list of contacts for training </w:t>
            </w:r>
          </w:p>
          <w:p w:rsidR="00000000" w:rsidDel="00000000" w:rsidP="00000000" w:rsidRDefault="00000000" w:rsidRPr="00000000" w14:paraId="00000111">
            <w:pPr>
              <w:numPr>
                <w:ilvl w:val="0"/>
                <w:numId w:val="36"/>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hiring tutor materials</w:t>
            </w:r>
          </w:p>
        </w:tc>
      </w:tr>
      <w:tr>
        <w:trPr>
          <w:trHeight w:val="240" w:hRule="atLeast"/>
        </w:trPr>
        <w:tc>
          <w:tcPr/>
          <w:p w:rsidR="00000000" w:rsidDel="00000000" w:rsidP="00000000" w:rsidRDefault="00000000" w:rsidRPr="00000000" w14:paraId="00000112">
            <w:pPr>
              <w:rPr>
                <w:rFonts w:ascii="Avenir" w:cs="Avenir" w:eastAsia="Avenir" w:hAnsi="Avenir"/>
              </w:rPr>
            </w:pPr>
            <w:r w:rsidDel="00000000" w:rsidR="00000000" w:rsidRPr="00000000">
              <w:rPr>
                <w:rFonts w:ascii="Avenir" w:cs="Avenir" w:eastAsia="Avenir" w:hAnsi="Avenir"/>
                <w:rtl w:val="0"/>
              </w:rPr>
              <w:t xml:space="preserve">July</w:t>
            </w:r>
          </w:p>
        </w:tc>
        <w:tc>
          <w:tcPr/>
          <w:p w:rsidR="00000000" w:rsidDel="00000000" w:rsidP="00000000" w:rsidRDefault="00000000" w:rsidRPr="00000000" w14:paraId="00000113">
            <w:pPr>
              <w:numPr>
                <w:ilvl w:val="0"/>
                <w:numId w:val="49"/>
              </w:numPr>
              <w:ind w:left="720" w:hanging="360"/>
              <w:rPr>
                <w:rFonts w:ascii="Avenir" w:cs="Avenir" w:eastAsia="Avenir" w:hAnsi="Avenir"/>
                <w:u w:val="none"/>
              </w:rPr>
            </w:pPr>
            <w:r w:rsidDel="00000000" w:rsidR="00000000" w:rsidRPr="00000000">
              <w:rPr>
                <w:rFonts w:ascii="Avenir" w:cs="Avenir" w:eastAsia="Avenir" w:hAnsi="Avenir"/>
                <w:rtl w:val="0"/>
              </w:rPr>
              <w:t xml:space="preserve">Clarify and complete teaching material with external resources including MacPherson Institute</w:t>
            </w:r>
          </w:p>
          <w:p w:rsidR="00000000" w:rsidDel="00000000" w:rsidP="00000000" w:rsidRDefault="00000000" w:rsidRPr="00000000" w14:paraId="00000114">
            <w:pPr>
              <w:numPr>
                <w:ilvl w:val="0"/>
                <w:numId w:val="49"/>
              </w:numPr>
              <w:ind w:left="720" w:hanging="360"/>
              <w:rPr>
                <w:rFonts w:ascii="Avenir" w:cs="Avenir" w:eastAsia="Avenir" w:hAnsi="Avenir"/>
                <w:u w:val="none"/>
              </w:rPr>
            </w:pPr>
            <w:r w:rsidDel="00000000" w:rsidR="00000000" w:rsidRPr="00000000">
              <w:rPr>
                <w:rFonts w:ascii="Avenir" w:cs="Avenir" w:eastAsia="Avenir" w:hAnsi="Avenir"/>
                <w:rtl w:val="0"/>
              </w:rPr>
              <w:t xml:space="preserve">Continue building upon training material, promotion material, and hiring logistics</w:t>
            </w:r>
          </w:p>
        </w:tc>
      </w:tr>
      <w:tr>
        <w:trPr>
          <w:trHeight w:val="240" w:hRule="atLeast"/>
        </w:trPr>
        <w:tc>
          <w:tcPr/>
          <w:p w:rsidR="00000000" w:rsidDel="00000000" w:rsidP="00000000" w:rsidRDefault="00000000" w:rsidRPr="00000000" w14:paraId="00000115">
            <w:pPr>
              <w:rPr>
                <w:rFonts w:ascii="Avenir" w:cs="Avenir" w:eastAsia="Avenir" w:hAnsi="Avenir"/>
              </w:rPr>
            </w:pPr>
            <w:r w:rsidDel="00000000" w:rsidR="00000000" w:rsidRPr="00000000">
              <w:rPr>
                <w:rFonts w:ascii="Avenir" w:cs="Avenir" w:eastAsia="Avenir" w:hAnsi="Avenir"/>
                <w:rtl w:val="0"/>
              </w:rPr>
              <w:t xml:space="preserve">August</w:t>
            </w:r>
          </w:p>
        </w:tc>
        <w:tc>
          <w:tcPr/>
          <w:p w:rsidR="00000000" w:rsidDel="00000000" w:rsidP="00000000" w:rsidRDefault="00000000" w:rsidRPr="00000000" w14:paraId="00000116">
            <w:pPr>
              <w:numPr>
                <w:ilvl w:val="0"/>
                <w:numId w:val="46"/>
              </w:numPr>
              <w:ind w:left="720" w:hanging="360"/>
              <w:rPr>
                <w:rFonts w:ascii="Avenir" w:cs="Avenir" w:eastAsia="Avenir" w:hAnsi="Avenir"/>
                <w:u w:val="none"/>
              </w:rPr>
            </w:pPr>
            <w:r w:rsidDel="00000000" w:rsidR="00000000" w:rsidRPr="00000000">
              <w:rPr>
                <w:rFonts w:ascii="Avenir" w:cs="Avenir" w:eastAsia="Avenir" w:hAnsi="Avenir"/>
                <w:rtl w:val="0"/>
              </w:rPr>
              <w:t xml:space="preserve">Advertise, advertise, advertise for tutors</w:t>
            </w:r>
          </w:p>
          <w:p w:rsidR="00000000" w:rsidDel="00000000" w:rsidP="00000000" w:rsidRDefault="00000000" w:rsidRPr="00000000" w14:paraId="00000117">
            <w:pPr>
              <w:numPr>
                <w:ilvl w:val="0"/>
                <w:numId w:val="46"/>
              </w:numPr>
              <w:ind w:left="720" w:hanging="360"/>
              <w:rPr>
                <w:rFonts w:ascii="Avenir" w:cs="Avenir" w:eastAsia="Avenir" w:hAnsi="Avenir"/>
                <w:u w:val="none"/>
              </w:rPr>
            </w:pPr>
            <w:r w:rsidDel="00000000" w:rsidR="00000000" w:rsidRPr="00000000">
              <w:rPr>
                <w:rFonts w:ascii="Avenir" w:cs="Avenir" w:eastAsia="Avenir" w:hAnsi="Avenir"/>
                <w:rtl w:val="0"/>
              </w:rPr>
              <w:t xml:space="preserve">Contact professors for advertising and partnership</w:t>
            </w:r>
          </w:p>
          <w:p w:rsidR="00000000" w:rsidDel="00000000" w:rsidP="00000000" w:rsidRDefault="00000000" w:rsidRPr="00000000" w14:paraId="00000118">
            <w:pPr>
              <w:numPr>
                <w:ilvl w:val="1"/>
                <w:numId w:val="46"/>
              </w:numPr>
              <w:ind w:left="1440" w:hanging="360"/>
              <w:rPr>
                <w:rFonts w:ascii="Avenir" w:cs="Avenir" w:eastAsia="Avenir" w:hAnsi="Avenir"/>
                <w:u w:val="none"/>
              </w:rPr>
            </w:pPr>
            <w:r w:rsidDel="00000000" w:rsidR="00000000" w:rsidRPr="00000000">
              <w:rPr>
                <w:rFonts w:ascii="Avenir" w:cs="Avenir" w:eastAsia="Avenir" w:hAnsi="Avenir"/>
                <w:rtl w:val="0"/>
              </w:rPr>
              <w:t xml:space="preserve">Contact other members of MSS in case I can’t attend these classes to advertise during class</w:t>
            </w:r>
          </w:p>
          <w:p w:rsidR="00000000" w:rsidDel="00000000" w:rsidP="00000000" w:rsidRDefault="00000000" w:rsidRPr="00000000" w14:paraId="00000119">
            <w:pPr>
              <w:widowControl w:val="0"/>
              <w:numPr>
                <w:ilvl w:val="0"/>
                <w:numId w:val="46"/>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Contact faculty/staff/sub-societies about running midterm &amp; exam review sessions for first year Chemistry, Math, and Physics courses</w:t>
            </w:r>
          </w:p>
          <w:p w:rsidR="00000000" w:rsidDel="00000000" w:rsidP="00000000" w:rsidRDefault="00000000" w:rsidRPr="00000000" w14:paraId="0000011A">
            <w:pPr>
              <w:widowControl w:val="0"/>
              <w:numPr>
                <w:ilvl w:val="0"/>
                <w:numId w:val="46"/>
              </w:numPr>
              <w:spacing w:line="240" w:lineRule="auto"/>
              <w:ind w:left="720" w:hanging="360"/>
              <w:rPr>
                <w:rFonts w:ascii="Avenir" w:cs="Avenir" w:eastAsia="Avenir" w:hAnsi="Avenir"/>
                <w:u w:val="none"/>
              </w:rPr>
            </w:pPr>
            <w:r w:rsidDel="00000000" w:rsidR="00000000" w:rsidRPr="00000000">
              <w:rPr>
                <w:rFonts w:ascii="Avenir" w:cs="Avenir" w:eastAsia="Avenir" w:hAnsi="Avenir"/>
                <w:rtl w:val="0"/>
              </w:rPr>
              <w:t xml:space="preserve">Finalize training session and ensure contacts are solidified</w:t>
            </w:r>
          </w:p>
          <w:p w:rsidR="00000000" w:rsidDel="00000000" w:rsidP="00000000" w:rsidRDefault="00000000" w:rsidRPr="00000000" w14:paraId="0000011B">
            <w:pPr>
              <w:widowControl w:val="0"/>
              <w:numPr>
                <w:ilvl w:val="0"/>
                <w:numId w:val="46"/>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Open and evaluate applications</w:t>
            </w:r>
          </w:p>
          <w:p w:rsidR="00000000" w:rsidDel="00000000" w:rsidP="00000000" w:rsidRDefault="00000000" w:rsidRPr="00000000" w14:paraId="0000011C">
            <w:pPr>
              <w:widowControl w:val="0"/>
              <w:numPr>
                <w:ilvl w:val="1"/>
                <w:numId w:val="46"/>
              </w:numPr>
              <w:spacing w:line="240" w:lineRule="auto"/>
              <w:ind w:left="1440" w:hanging="360"/>
              <w:rPr>
                <w:rFonts w:ascii="Avenir" w:cs="Avenir" w:eastAsia="Avenir" w:hAnsi="Avenir"/>
              </w:rPr>
            </w:pPr>
            <w:r w:rsidDel="00000000" w:rsidR="00000000" w:rsidRPr="00000000">
              <w:rPr>
                <w:rFonts w:ascii="Avenir" w:cs="Avenir" w:eastAsia="Avenir" w:hAnsi="Avenir"/>
                <w:rtl w:val="0"/>
              </w:rPr>
              <w:t xml:space="preserve">Advertise in Facebook groups, send out emails to previous tutors, work with VP comm to include in monthly MSS email, work with sub societies to also communicate to their upper-year students</w:t>
            </w:r>
          </w:p>
        </w:tc>
      </w:tr>
      <w:tr>
        <w:trPr>
          <w:trHeight w:val="240" w:hRule="atLeast"/>
        </w:trPr>
        <w:tc>
          <w:tcPr/>
          <w:p w:rsidR="00000000" w:rsidDel="00000000" w:rsidP="00000000" w:rsidRDefault="00000000" w:rsidRPr="00000000" w14:paraId="0000011D">
            <w:pPr>
              <w:rPr>
                <w:rFonts w:ascii="Avenir" w:cs="Avenir" w:eastAsia="Avenir" w:hAnsi="Avenir"/>
              </w:rPr>
            </w:pPr>
            <w:r w:rsidDel="00000000" w:rsidR="00000000" w:rsidRPr="00000000">
              <w:rPr>
                <w:rFonts w:ascii="Avenir" w:cs="Avenir" w:eastAsia="Avenir" w:hAnsi="Avenir"/>
                <w:rtl w:val="0"/>
              </w:rPr>
              <w:t xml:space="preserve">September</w:t>
            </w:r>
          </w:p>
        </w:tc>
        <w:tc>
          <w:tcPr/>
          <w:p w:rsidR="00000000" w:rsidDel="00000000" w:rsidP="00000000" w:rsidRDefault="00000000" w:rsidRPr="00000000" w14:paraId="0000011E">
            <w:pPr>
              <w:numPr>
                <w:ilvl w:val="0"/>
                <w:numId w:val="8"/>
              </w:numPr>
              <w:ind w:left="720" w:hanging="360"/>
              <w:rPr>
                <w:rFonts w:ascii="Avenir" w:cs="Avenir" w:eastAsia="Avenir" w:hAnsi="Avenir"/>
                <w:u w:val="none"/>
              </w:rPr>
            </w:pPr>
            <w:r w:rsidDel="00000000" w:rsidR="00000000" w:rsidRPr="00000000">
              <w:rPr>
                <w:rFonts w:ascii="Avenir" w:cs="Avenir" w:eastAsia="Avenir" w:hAnsi="Avenir"/>
                <w:rtl w:val="0"/>
              </w:rPr>
              <w:t xml:space="preserve">Begin and finish hiring process within first week to early 2nd week</w:t>
            </w:r>
          </w:p>
          <w:p w:rsidR="00000000" w:rsidDel="00000000" w:rsidP="00000000" w:rsidRDefault="00000000" w:rsidRPr="00000000" w14:paraId="0000011F">
            <w:pPr>
              <w:numPr>
                <w:ilvl w:val="0"/>
                <w:numId w:val="8"/>
              </w:numPr>
              <w:ind w:left="720" w:hanging="360"/>
              <w:rPr>
                <w:rFonts w:ascii="Avenir" w:cs="Avenir" w:eastAsia="Avenir" w:hAnsi="Avenir"/>
                <w:u w:val="none"/>
              </w:rPr>
            </w:pPr>
            <w:r w:rsidDel="00000000" w:rsidR="00000000" w:rsidRPr="00000000">
              <w:rPr>
                <w:rFonts w:ascii="Avenir" w:cs="Avenir" w:eastAsia="Avenir" w:hAnsi="Avenir"/>
                <w:rtl w:val="0"/>
              </w:rPr>
              <w:t xml:space="preserve">Complete training end of 2nd week of september</w:t>
            </w:r>
          </w:p>
          <w:p w:rsidR="00000000" w:rsidDel="00000000" w:rsidP="00000000" w:rsidRDefault="00000000" w:rsidRPr="00000000" w14:paraId="00000120">
            <w:pPr>
              <w:numPr>
                <w:ilvl w:val="0"/>
                <w:numId w:val="8"/>
              </w:numPr>
              <w:ind w:left="720" w:hanging="360"/>
              <w:rPr>
                <w:rFonts w:ascii="Avenir" w:cs="Avenir" w:eastAsia="Avenir" w:hAnsi="Avenir"/>
                <w:u w:val="none"/>
              </w:rPr>
            </w:pPr>
            <w:r w:rsidDel="00000000" w:rsidR="00000000" w:rsidRPr="00000000">
              <w:rPr>
                <w:rFonts w:ascii="Avenir" w:cs="Avenir" w:eastAsia="Avenir" w:hAnsi="Avenir"/>
                <w:rtl w:val="0"/>
              </w:rPr>
              <w:t xml:space="preserve">Remind instructors to push for the service to be advertised on A2L</w:t>
            </w:r>
          </w:p>
          <w:p w:rsidR="00000000" w:rsidDel="00000000" w:rsidP="00000000" w:rsidRDefault="00000000" w:rsidRPr="00000000" w14:paraId="00000121">
            <w:pPr>
              <w:numPr>
                <w:ilvl w:val="0"/>
                <w:numId w:val="8"/>
              </w:numPr>
              <w:ind w:left="720" w:hanging="360"/>
              <w:rPr>
                <w:rFonts w:ascii="Avenir" w:cs="Avenir" w:eastAsia="Avenir" w:hAnsi="Avenir"/>
                <w:u w:val="none"/>
              </w:rPr>
            </w:pPr>
            <w:r w:rsidDel="00000000" w:rsidR="00000000" w:rsidRPr="00000000">
              <w:rPr>
                <w:rFonts w:ascii="Avenir" w:cs="Avenir" w:eastAsia="Avenir" w:hAnsi="Avenir"/>
                <w:rtl w:val="0"/>
              </w:rPr>
              <w:t xml:space="preserve">Begin organizing midterm review sessions</w:t>
            </w:r>
          </w:p>
          <w:p w:rsidR="00000000" w:rsidDel="00000000" w:rsidP="00000000" w:rsidRDefault="00000000" w:rsidRPr="00000000" w14:paraId="00000122">
            <w:pPr>
              <w:numPr>
                <w:ilvl w:val="0"/>
                <w:numId w:val="8"/>
              </w:numPr>
              <w:ind w:left="720" w:hanging="360"/>
              <w:rPr>
                <w:rFonts w:ascii="Avenir" w:cs="Avenir" w:eastAsia="Avenir" w:hAnsi="Avenir"/>
                <w:u w:val="none"/>
              </w:rPr>
            </w:pPr>
            <w:r w:rsidDel="00000000" w:rsidR="00000000" w:rsidRPr="00000000">
              <w:rPr>
                <w:rFonts w:ascii="Avenir" w:cs="Avenir" w:eastAsia="Avenir" w:hAnsi="Avenir"/>
                <w:rtl w:val="0"/>
              </w:rPr>
              <w:t xml:space="preserve">ADVERTISE!</w:t>
            </w:r>
          </w:p>
        </w:tc>
      </w:tr>
      <w:tr>
        <w:trPr>
          <w:trHeight w:val="240" w:hRule="atLeast"/>
        </w:trPr>
        <w:tc>
          <w:tcPr/>
          <w:p w:rsidR="00000000" w:rsidDel="00000000" w:rsidP="00000000" w:rsidRDefault="00000000" w:rsidRPr="00000000" w14:paraId="00000123">
            <w:pPr>
              <w:rPr>
                <w:rFonts w:ascii="Avenir" w:cs="Avenir" w:eastAsia="Avenir" w:hAnsi="Avenir"/>
              </w:rPr>
            </w:pPr>
            <w:r w:rsidDel="00000000" w:rsidR="00000000" w:rsidRPr="00000000">
              <w:rPr>
                <w:rFonts w:ascii="Avenir" w:cs="Avenir" w:eastAsia="Avenir" w:hAnsi="Avenir"/>
                <w:rtl w:val="0"/>
              </w:rPr>
              <w:t xml:space="preserve">October</w:t>
            </w:r>
          </w:p>
        </w:tc>
        <w:tc>
          <w:tcPr/>
          <w:p w:rsidR="00000000" w:rsidDel="00000000" w:rsidP="00000000" w:rsidRDefault="00000000" w:rsidRPr="00000000" w14:paraId="00000124">
            <w:pPr>
              <w:numPr>
                <w:ilvl w:val="0"/>
                <w:numId w:val="52"/>
              </w:numPr>
              <w:ind w:left="720" w:hanging="360"/>
              <w:rPr>
                <w:rFonts w:ascii="Avenir" w:cs="Avenir" w:eastAsia="Avenir" w:hAnsi="Avenir"/>
                <w:u w:val="none"/>
              </w:rPr>
            </w:pPr>
            <w:r w:rsidDel="00000000" w:rsidR="00000000" w:rsidRPr="00000000">
              <w:rPr>
                <w:rFonts w:ascii="Avenir" w:cs="Avenir" w:eastAsia="Avenir" w:hAnsi="Avenir"/>
                <w:rtl w:val="0"/>
              </w:rPr>
              <w:t xml:space="preserve">Review sessions #1</w:t>
            </w:r>
          </w:p>
          <w:p w:rsidR="00000000" w:rsidDel="00000000" w:rsidP="00000000" w:rsidRDefault="00000000" w:rsidRPr="00000000" w14:paraId="00000125">
            <w:pPr>
              <w:numPr>
                <w:ilvl w:val="0"/>
                <w:numId w:val="52"/>
              </w:numPr>
              <w:ind w:left="720" w:hanging="360"/>
              <w:rPr>
                <w:rFonts w:ascii="Avenir" w:cs="Avenir" w:eastAsia="Avenir" w:hAnsi="Avenir"/>
                <w:u w:val="none"/>
              </w:rPr>
            </w:pPr>
            <w:r w:rsidDel="00000000" w:rsidR="00000000" w:rsidRPr="00000000">
              <w:rPr>
                <w:rFonts w:ascii="Avenir" w:cs="Avenir" w:eastAsia="Avenir" w:hAnsi="Avenir"/>
                <w:rtl w:val="0"/>
              </w:rPr>
              <w:t xml:space="preserve">Promos</w:t>
            </w:r>
          </w:p>
          <w:p w:rsidR="00000000" w:rsidDel="00000000" w:rsidP="00000000" w:rsidRDefault="00000000" w:rsidRPr="00000000" w14:paraId="00000126">
            <w:pPr>
              <w:numPr>
                <w:ilvl w:val="0"/>
                <w:numId w:val="52"/>
              </w:numPr>
              <w:ind w:left="720" w:hanging="360"/>
              <w:rPr>
                <w:rFonts w:ascii="Avenir" w:cs="Avenir" w:eastAsia="Avenir" w:hAnsi="Avenir"/>
                <w:u w:val="none"/>
              </w:rPr>
            </w:pPr>
            <w:r w:rsidDel="00000000" w:rsidR="00000000" w:rsidRPr="00000000">
              <w:rPr>
                <w:rFonts w:ascii="Avenir" w:cs="Avenir" w:eastAsia="Avenir" w:hAnsi="Avenir"/>
                <w:rtl w:val="0"/>
              </w:rPr>
              <w:t xml:space="preserve">Monitor token service</w:t>
            </w:r>
          </w:p>
        </w:tc>
      </w:tr>
      <w:tr>
        <w:trPr>
          <w:trHeight w:val="240" w:hRule="atLeast"/>
        </w:trPr>
        <w:tc>
          <w:tcPr/>
          <w:p w:rsidR="00000000" w:rsidDel="00000000" w:rsidP="00000000" w:rsidRDefault="00000000" w:rsidRPr="00000000" w14:paraId="00000127">
            <w:pPr>
              <w:rPr>
                <w:rFonts w:ascii="Avenir" w:cs="Avenir" w:eastAsia="Avenir" w:hAnsi="Avenir"/>
              </w:rPr>
            </w:pPr>
            <w:r w:rsidDel="00000000" w:rsidR="00000000" w:rsidRPr="00000000">
              <w:rPr>
                <w:rFonts w:ascii="Avenir" w:cs="Avenir" w:eastAsia="Avenir" w:hAnsi="Avenir"/>
                <w:rtl w:val="0"/>
              </w:rPr>
              <w:t xml:space="preserve">November</w:t>
            </w:r>
          </w:p>
        </w:tc>
        <w:tc>
          <w:tcPr/>
          <w:p w:rsidR="00000000" w:rsidDel="00000000" w:rsidP="00000000" w:rsidRDefault="00000000" w:rsidRPr="00000000" w14:paraId="00000128">
            <w:pPr>
              <w:widowControl w:val="0"/>
              <w:numPr>
                <w:ilvl w:val="0"/>
                <w:numId w:val="32"/>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Run midterm review sessions</w:t>
            </w:r>
          </w:p>
          <w:p w:rsidR="00000000" w:rsidDel="00000000" w:rsidP="00000000" w:rsidRDefault="00000000" w:rsidRPr="00000000" w14:paraId="00000129">
            <w:pPr>
              <w:widowControl w:val="0"/>
              <w:numPr>
                <w:ilvl w:val="0"/>
                <w:numId w:val="32"/>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Promo</w:t>
            </w:r>
          </w:p>
          <w:p w:rsidR="00000000" w:rsidDel="00000000" w:rsidP="00000000" w:rsidRDefault="00000000" w:rsidRPr="00000000" w14:paraId="0000012A">
            <w:pPr>
              <w:widowControl w:val="0"/>
              <w:numPr>
                <w:ilvl w:val="0"/>
                <w:numId w:val="32"/>
              </w:numPr>
              <w:spacing w:line="240" w:lineRule="auto"/>
              <w:ind w:left="720" w:hanging="360"/>
              <w:rPr>
                <w:rFonts w:ascii="Avenir" w:cs="Avenir" w:eastAsia="Avenir" w:hAnsi="Avenir"/>
              </w:rPr>
            </w:pPr>
            <w:r w:rsidDel="00000000" w:rsidR="00000000" w:rsidRPr="00000000">
              <w:rPr>
                <w:rFonts w:ascii="Avenir" w:cs="Avenir" w:eastAsia="Avenir" w:hAnsi="Avenir"/>
                <w:rtl w:val="0"/>
              </w:rPr>
              <w:t xml:space="preserve">Start organizing exam review sessions</w:t>
            </w:r>
          </w:p>
        </w:tc>
      </w:tr>
      <w:tr>
        <w:trPr>
          <w:trHeight w:val="240" w:hRule="atLeast"/>
        </w:trPr>
        <w:tc>
          <w:tcPr/>
          <w:p w:rsidR="00000000" w:rsidDel="00000000" w:rsidP="00000000" w:rsidRDefault="00000000" w:rsidRPr="00000000" w14:paraId="0000012B">
            <w:pPr>
              <w:rPr>
                <w:rFonts w:ascii="Avenir" w:cs="Avenir" w:eastAsia="Avenir" w:hAnsi="Avenir"/>
              </w:rPr>
            </w:pPr>
            <w:r w:rsidDel="00000000" w:rsidR="00000000" w:rsidRPr="00000000">
              <w:rPr>
                <w:rFonts w:ascii="Avenir" w:cs="Avenir" w:eastAsia="Avenir" w:hAnsi="Avenir"/>
                <w:rtl w:val="0"/>
              </w:rPr>
              <w:t xml:space="preserve">December</w:t>
            </w:r>
          </w:p>
        </w:tc>
        <w:tc>
          <w:tcPr/>
          <w:p w:rsidR="00000000" w:rsidDel="00000000" w:rsidP="00000000" w:rsidRDefault="00000000" w:rsidRPr="00000000" w14:paraId="0000012C">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Run exam review sessions</w:t>
            </w:r>
          </w:p>
          <w:p w:rsidR="00000000" w:rsidDel="00000000" w:rsidP="00000000" w:rsidRDefault="00000000" w:rsidRPr="00000000" w14:paraId="0000012D">
            <w:pPr>
              <w:numPr>
                <w:ilvl w:val="0"/>
                <w:numId w:val="24"/>
              </w:numPr>
              <w:ind w:left="720" w:hanging="360"/>
              <w:rPr>
                <w:rFonts w:ascii="Avenir" w:cs="Avenir" w:eastAsia="Avenir" w:hAnsi="Avenir"/>
                <w:u w:val="none"/>
              </w:rPr>
            </w:pPr>
            <w:r w:rsidDel="00000000" w:rsidR="00000000" w:rsidRPr="00000000">
              <w:rPr>
                <w:rFonts w:ascii="Avenir" w:cs="Avenir" w:eastAsia="Avenir" w:hAnsi="Avenir"/>
                <w:rtl w:val="0"/>
              </w:rPr>
              <w:t xml:space="preserve">Begin collecting feedback from tutors and tutees</w:t>
            </w:r>
          </w:p>
        </w:tc>
      </w:tr>
      <w:tr>
        <w:trPr>
          <w:trHeight w:val="240" w:hRule="atLeast"/>
        </w:trPr>
        <w:tc>
          <w:tcPr/>
          <w:p w:rsidR="00000000" w:rsidDel="00000000" w:rsidP="00000000" w:rsidRDefault="00000000" w:rsidRPr="00000000" w14:paraId="0000012E">
            <w:pPr>
              <w:rPr>
                <w:rFonts w:ascii="Avenir" w:cs="Avenir" w:eastAsia="Avenir" w:hAnsi="Avenir"/>
              </w:rPr>
            </w:pPr>
            <w:r w:rsidDel="00000000" w:rsidR="00000000" w:rsidRPr="00000000">
              <w:rPr>
                <w:rFonts w:ascii="Avenir" w:cs="Avenir" w:eastAsia="Avenir" w:hAnsi="Avenir"/>
                <w:rtl w:val="0"/>
              </w:rPr>
              <w:t xml:space="preserve">January</w:t>
            </w:r>
          </w:p>
        </w:tc>
        <w:tc>
          <w:tcPr/>
          <w:p w:rsidR="00000000" w:rsidDel="00000000" w:rsidP="00000000" w:rsidRDefault="00000000" w:rsidRPr="00000000" w14:paraId="0000012F">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Tutor social </w:t>
            </w:r>
          </w:p>
          <w:p w:rsidR="00000000" w:rsidDel="00000000" w:rsidP="00000000" w:rsidRDefault="00000000" w:rsidRPr="00000000" w14:paraId="00000130">
            <w:pPr>
              <w:numPr>
                <w:ilvl w:val="0"/>
                <w:numId w:val="21"/>
              </w:numPr>
              <w:ind w:left="720" w:hanging="360"/>
              <w:rPr>
                <w:rFonts w:ascii="Avenir" w:cs="Avenir" w:eastAsia="Avenir" w:hAnsi="Avenir"/>
                <w:u w:val="none"/>
              </w:rPr>
            </w:pPr>
            <w:r w:rsidDel="00000000" w:rsidR="00000000" w:rsidRPr="00000000">
              <w:rPr>
                <w:rFonts w:ascii="Avenir" w:cs="Avenir" w:eastAsia="Avenir" w:hAnsi="Avenir"/>
                <w:rtl w:val="0"/>
              </w:rPr>
              <w:t xml:space="preserve">Begin planning midterm reviews</w:t>
            </w:r>
          </w:p>
        </w:tc>
      </w:tr>
      <w:tr>
        <w:trPr>
          <w:trHeight w:val="240" w:hRule="atLeast"/>
        </w:trPr>
        <w:tc>
          <w:tcPr/>
          <w:p w:rsidR="00000000" w:rsidDel="00000000" w:rsidP="00000000" w:rsidRDefault="00000000" w:rsidRPr="00000000" w14:paraId="00000131">
            <w:pPr>
              <w:rPr>
                <w:rFonts w:ascii="Avenir" w:cs="Avenir" w:eastAsia="Avenir" w:hAnsi="Avenir"/>
              </w:rPr>
            </w:pPr>
            <w:r w:rsidDel="00000000" w:rsidR="00000000" w:rsidRPr="00000000">
              <w:rPr>
                <w:rFonts w:ascii="Avenir" w:cs="Avenir" w:eastAsia="Avenir" w:hAnsi="Avenir"/>
                <w:rtl w:val="0"/>
              </w:rPr>
              <w:t xml:space="preserve">February</w:t>
            </w:r>
          </w:p>
        </w:tc>
        <w:tc>
          <w:tcPr/>
          <w:p w:rsidR="00000000" w:rsidDel="00000000" w:rsidP="00000000" w:rsidRDefault="00000000" w:rsidRPr="00000000" w14:paraId="00000132">
            <w:pPr>
              <w:numPr>
                <w:ilvl w:val="0"/>
                <w:numId w:val="44"/>
              </w:numPr>
              <w:ind w:left="720" w:hanging="360"/>
              <w:rPr>
                <w:rFonts w:ascii="Avenir" w:cs="Avenir" w:eastAsia="Avenir" w:hAnsi="Avenir"/>
                <w:u w:val="none"/>
              </w:rPr>
            </w:pPr>
            <w:r w:rsidDel="00000000" w:rsidR="00000000" w:rsidRPr="00000000">
              <w:rPr>
                <w:rFonts w:ascii="Avenir" w:cs="Avenir" w:eastAsia="Avenir" w:hAnsi="Avenir"/>
                <w:rtl w:val="0"/>
              </w:rPr>
              <w:t xml:space="preserve">Review sessions</w:t>
            </w:r>
          </w:p>
          <w:p w:rsidR="00000000" w:rsidDel="00000000" w:rsidP="00000000" w:rsidRDefault="00000000" w:rsidRPr="00000000" w14:paraId="00000133">
            <w:pPr>
              <w:numPr>
                <w:ilvl w:val="0"/>
                <w:numId w:val="44"/>
              </w:numPr>
              <w:ind w:left="720" w:hanging="360"/>
              <w:rPr>
                <w:rFonts w:ascii="Avenir" w:cs="Avenir" w:eastAsia="Avenir" w:hAnsi="Avenir"/>
                <w:u w:val="none"/>
              </w:rPr>
            </w:pPr>
            <w:r w:rsidDel="00000000" w:rsidR="00000000" w:rsidRPr="00000000">
              <w:rPr>
                <w:rFonts w:ascii="Avenir" w:cs="Avenir" w:eastAsia="Avenir" w:hAnsi="Avenir"/>
                <w:rtl w:val="0"/>
              </w:rPr>
              <w:t xml:space="preserve">Promotion for term 2</w:t>
            </w:r>
          </w:p>
        </w:tc>
      </w:tr>
      <w:tr>
        <w:trPr>
          <w:trHeight w:val="240" w:hRule="atLeast"/>
        </w:trPr>
        <w:tc>
          <w:tcPr/>
          <w:p w:rsidR="00000000" w:rsidDel="00000000" w:rsidP="00000000" w:rsidRDefault="00000000" w:rsidRPr="00000000" w14:paraId="00000134">
            <w:pPr>
              <w:rPr>
                <w:rFonts w:ascii="Avenir" w:cs="Avenir" w:eastAsia="Avenir" w:hAnsi="Avenir"/>
              </w:rPr>
            </w:pPr>
            <w:r w:rsidDel="00000000" w:rsidR="00000000" w:rsidRPr="00000000">
              <w:rPr>
                <w:rFonts w:ascii="Avenir" w:cs="Avenir" w:eastAsia="Avenir" w:hAnsi="Avenir"/>
                <w:rtl w:val="0"/>
              </w:rPr>
              <w:t xml:space="preserve">March</w:t>
            </w:r>
          </w:p>
        </w:tc>
        <w:tc>
          <w:tcPr/>
          <w:p w:rsidR="00000000" w:rsidDel="00000000" w:rsidP="00000000" w:rsidRDefault="00000000" w:rsidRPr="00000000" w14:paraId="00000135">
            <w:pPr>
              <w:numPr>
                <w:ilvl w:val="0"/>
                <w:numId w:val="53"/>
              </w:numPr>
              <w:ind w:left="720" w:hanging="360"/>
              <w:rPr>
                <w:rFonts w:ascii="Avenir" w:cs="Avenir" w:eastAsia="Avenir" w:hAnsi="Avenir"/>
                <w:u w:val="none"/>
              </w:rPr>
            </w:pPr>
            <w:r w:rsidDel="00000000" w:rsidR="00000000" w:rsidRPr="00000000">
              <w:rPr>
                <w:rFonts w:ascii="Avenir" w:cs="Avenir" w:eastAsia="Avenir" w:hAnsi="Avenir"/>
                <w:rtl w:val="0"/>
              </w:rPr>
              <w:t xml:space="preserve">Midterm/exam review sessions</w:t>
            </w:r>
          </w:p>
          <w:p w:rsidR="00000000" w:rsidDel="00000000" w:rsidP="00000000" w:rsidRDefault="00000000" w:rsidRPr="00000000" w14:paraId="00000136">
            <w:pPr>
              <w:numPr>
                <w:ilvl w:val="0"/>
                <w:numId w:val="53"/>
              </w:numPr>
              <w:ind w:left="720" w:hanging="360"/>
              <w:rPr>
                <w:rFonts w:ascii="Avenir" w:cs="Avenir" w:eastAsia="Avenir" w:hAnsi="Avenir"/>
                <w:u w:val="none"/>
              </w:rPr>
            </w:pPr>
            <w:r w:rsidDel="00000000" w:rsidR="00000000" w:rsidRPr="00000000">
              <w:rPr>
                <w:rFonts w:ascii="Avenir" w:cs="Avenir" w:eastAsia="Avenir" w:hAnsi="Avenir"/>
                <w:rtl w:val="0"/>
              </w:rPr>
              <w:t xml:space="preserve">Collect feedback from tutors</w:t>
            </w:r>
          </w:p>
          <w:p w:rsidR="00000000" w:rsidDel="00000000" w:rsidP="00000000" w:rsidRDefault="00000000" w:rsidRPr="00000000" w14:paraId="00000137">
            <w:pPr>
              <w:numPr>
                <w:ilvl w:val="0"/>
                <w:numId w:val="53"/>
              </w:numPr>
              <w:ind w:left="720" w:hanging="360"/>
              <w:rPr>
                <w:rFonts w:ascii="Avenir" w:cs="Avenir" w:eastAsia="Avenir" w:hAnsi="Avenir"/>
                <w:u w:val="none"/>
              </w:rPr>
            </w:pPr>
            <w:r w:rsidDel="00000000" w:rsidR="00000000" w:rsidRPr="00000000">
              <w:rPr>
                <w:rFonts w:ascii="Avenir" w:cs="Avenir" w:eastAsia="Avenir" w:hAnsi="Avenir"/>
                <w:rtl w:val="0"/>
              </w:rPr>
              <w:t xml:space="preserve">Hire new tutoring coordinator</w:t>
            </w:r>
          </w:p>
        </w:tc>
      </w:tr>
      <w:tr>
        <w:trPr>
          <w:trHeight w:val="240" w:hRule="atLeast"/>
        </w:trPr>
        <w:tc>
          <w:tcPr/>
          <w:p w:rsidR="00000000" w:rsidDel="00000000" w:rsidP="00000000" w:rsidRDefault="00000000" w:rsidRPr="00000000" w14:paraId="00000138">
            <w:pPr>
              <w:rPr>
                <w:rFonts w:ascii="Avenir" w:cs="Avenir" w:eastAsia="Avenir" w:hAnsi="Avenir"/>
              </w:rPr>
            </w:pPr>
            <w:r w:rsidDel="00000000" w:rsidR="00000000" w:rsidRPr="00000000">
              <w:rPr>
                <w:rFonts w:ascii="Avenir" w:cs="Avenir" w:eastAsia="Avenir" w:hAnsi="Avenir"/>
                <w:rtl w:val="0"/>
              </w:rPr>
              <w:t xml:space="preserve">April</w:t>
            </w:r>
          </w:p>
        </w:tc>
        <w:tc>
          <w:tcPr/>
          <w:p w:rsidR="00000000" w:rsidDel="00000000" w:rsidP="00000000" w:rsidRDefault="00000000" w:rsidRPr="00000000" w14:paraId="00000139">
            <w:pPr>
              <w:numPr>
                <w:ilvl w:val="0"/>
                <w:numId w:val="26"/>
              </w:numPr>
              <w:ind w:left="720" w:hanging="360"/>
              <w:rPr>
                <w:rFonts w:ascii="Avenir" w:cs="Avenir" w:eastAsia="Avenir" w:hAnsi="Avenir"/>
                <w:u w:val="none"/>
              </w:rPr>
            </w:pPr>
            <w:r w:rsidDel="00000000" w:rsidR="00000000" w:rsidRPr="00000000">
              <w:rPr>
                <w:rFonts w:ascii="Avenir" w:cs="Avenir" w:eastAsia="Avenir" w:hAnsi="Avenir"/>
                <w:rtl w:val="0"/>
              </w:rPr>
              <w:t xml:space="preserve">Transitioning in 2020-2021 tutoring coordinator</w:t>
            </w:r>
          </w:p>
          <w:p w:rsidR="00000000" w:rsidDel="00000000" w:rsidP="00000000" w:rsidRDefault="00000000" w:rsidRPr="00000000" w14:paraId="0000013A">
            <w:pPr>
              <w:numPr>
                <w:ilvl w:val="0"/>
                <w:numId w:val="26"/>
              </w:numPr>
              <w:ind w:left="720" w:hanging="360"/>
              <w:rPr>
                <w:rFonts w:ascii="Avenir" w:cs="Avenir" w:eastAsia="Avenir" w:hAnsi="Avenir"/>
                <w:u w:val="none"/>
              </w:rPr>
            </w:pPr>
            <w:r w:rsidDel="00000000" w:rsidR="00000000" w:rsidRPr="00000000">
              <w:rPr>
                <w:rFonts w:ascii="Avenir" w:cs="Avenir" w:eastAsia="Avenir" w:hAnsi="Avenir"/>
                <w:rtl w:val="0"/>
              </w:rPr>
              <w:t xml:space="preserve">Final MSS social session</w:t>
            </w:r>
          </w:p>
        </w:tc>
      </w:tr>
    </w:tbl>
    <w:p w:rsidR="00000000" w:rsidDel="00000000" w:rsidP="00000000" w:rsidRDefault="00000000" w:rsidRPr="00000000" w14:paraId="0000013B">
      <w:pPr>
        <w:spacing w:after="75" w:lineRule="auto"/>
        <w:rPr>
          <w:rFonts w:ascii="Avenir" w:cs="Avenir" w:eastAsia="Avenir" w:hAnsi="Avenir"/>
          <w:highlight w:val="yellow"/>
        </w:rPr>
      </w:pPr>
      <w:r w:rsidDel="00000000" w:rsidR="00000000" w:rsidRPr="00000000">
        <w:rPr>
          <w:rtl w:val="0"/>
        </w:rPr>
      </w:r>
    </w:p>
    <w:sectPr>
      <w:headerReference r:id="rId11"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venir"/>
  <w:font w:name="Questrial">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pBdr>
        <w:top w:space="0" w:sz="0" w:val="nil"/>
        <w:left w:space="0" w:sz="0" w:val="nil"/>
        <w:bottom w:space="0" w:sz="0" w:val="nil"/>
        <w:right w:space="0" w:sz="0" w:val="nil"/>
        <w:between w:space="0" w:sz="0" w:val="nil"/>
      </w:pBdr>
      <w:tabs>
        <w:tab w:val="center" w:pos="4320"/>
        <w:tab w:val="right" w:pos="8640"/>
      </w:tabs>
      <w:spacing w:after="0" w:before="709" w:lineRule="auto"/>
      <w:jc w:val="right"/>
      <w:rPr>
        <w:rFonts w:ascii="Avenir" w:cs="Avenir" w:eastAsia="Avenir" w:hAnsi="Avenir"/>
      </w:rPr>
    </w:pPr>
    <w:r w:rsidDel="00000000" w:rsidR="00000000" w:rsidRPr="00000000">
      <w:rPr>
        <w:rFonts w:ascii="Avenir" w:cs="Avenir" w:eastAsia="Avenir" w:hAnsi="Avenir"/>
        <w:rtl w:val="0"/>
      </w:rPr>
      <w:t xml:space="preserve">        1280 Main St. West</w:t>
    </w:r>
    <w:r w:rsidDel="00000000" w:rsidR="00000000" w:rsidRPr="00000000">
      <w:drawing>
        <wp:anchor allowOverlap="1" behindDoc="0" distB="0" distT="0" distL="114300" distR="114300" hidden="0" layoutInCell="1" locked="0" relativeHeight="0" simplePos="0">
          <wp:simplePos x="0" y="0"/>
          <wp:positionH relativeFrom="column">
            <wp:posOffset>-443229</wp:posOffset>
          </wp:positionH>
          <wp:positionV relativeFrom="paragraph">
            <wp:posOffset>99695</wp:posOffset>
          </wp:positionV>
          <wp:extent cx="2514600" cy="1229995"/>
          <wp:effectExtent b="0" l="0" r="0" t="0"/>
          <wp:wrapSquare wrapText="bothSides" distB="0" distT="0" distL="114300" distR="114300"/>
          <wp:docPr descr="Macintosh HD:Users:AlexYoung:Dropbox:MSS:2013-2014:2013-2014 McMaster Science Society:VP Communications:Logos:Wide Logo.jpg" id="2" name="image1.jpg"/>
          <a:graphic>
            <a:graphicData uri="http://schemas.openxmlformats.org/drawingml/2006/picture">
              <pic:pic>
                <pic:nvPicPr>
                  <pic:cNvPr descr="Macintosh HD:Users:AlexYoung:Dropbox:MSS:2013-2014:2013-2014 McMaster Science Society:VP Communications:Logos:Wide Logo.jpg" id="0" name="image1.jpg"/>
                  <pic:cNvPicPr preferRelativeResize="0"/>
                </pic:nvPicPr>
                <pic:blipFill>
                  <a:blip r:embed="rId1"/>
                  <a:srcRect b="0" l="0" r="401" t="0"/>
                  <a:stretch>
                    <a:fillRect/>
                  </a:stretch>
                </pic:blipFill>
                <pic:spPr>
                  <a:xfrm>
                    <a:off x="0" y="0"/>
                    <a:ext cx="2514600" cy="1229995"/>
                  </a:xfrm>
                  <a:prstGeom prst="rect"/>
                  <a:ln/>
                </pic:spPr>
              </pic:pic>
            </a:graphicData>
          </a:graphic>
        </wp:anchor>
      </w:drawing>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Hamilton, ON, L8S 4L8</w:t>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905-525-9140 Ext: 23322</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Fonts w:ascii="Avenir" w:cs="Avenir" w:eastAsia="Avenir" w:hAnsi="Avenir"/>
        <w:rtl w:val="0"/>
      </w:rPr>
      <w:t xml:space="preserve">Burke Science Building (BSB), B108</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pos="4320"/>
        <w:tab w:val="right" w:pos="8640"/>
      </w:tabs>
      <w:spacing w:after="0" w:lineRule="auto"/>
      <w:jc w:val="right"/>
      <w:rPr>
        <w:rFonts w:ascii="Avenir" w:cs="Avenir" w:eastAsia="Avenir" w:hAnsi="Aveni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estrial" w:cs="Questrial" w:eastAsia="Questrial" w:hAnsi="Questrial"/>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Lgoff@mcmaster.ca" TargetMode="External"/><Relationship Id="rId9" Type="http://schemas.openxmlformats.org/officeDocument/2006/relationships/hyperlink" Target="mailto:aspenled@mcmaster.ca"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vpacademic@mcmastersciencesociety.com" TargetMode="External"/><Relationship Id="rId8" Type="http://schemas.openxmlformats.org/officeDocument/2006/relationships/hyperlink" Target="mailto:taylor10@mcmaster.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