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240" w:lineRule="auto"/>
        <w:jc w:val="center"/>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2">
      <w:pPr>
        <w:widowControl w:val="0"/>
        <w:spacing w:after="120" w:line="240" w:lineRule="auto"/>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after="120" w:line="240" w:lineRule="auto"/>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pStyle w:val="Heading2"/>
        <w:widowControl w:val="0"/>
        <w:spacing w:after="80" w:line="240" w:lineRule="auto"/>
        <w:jc w:val="center"/>
        <w:rPr>
          <w:rFonts w:ascii="Avenir" w:cs="Avenir" w:eastAsia="Avenir" w:hAnsi="Avenir"/>
          <w:b w:val="1"/>
          <w:sz w:val="56"/>
          <w:szCs w:val="56"/>
        </w:rPr>
      </w:pPr>
      <w:bookmarkStart w:colFirst="0" w:colLast="0" w:name="_bzfezl4zedpt" w:id="0"/>
      <w:bookmarkEnd w:id="0"/>
      <w:r w:rsidDel="00000000" w:rsidR="00000000" w:rsidRPr="00000000">
        <w:rPr>
          <w:rFonts w:ascii="Avenir" w:cs="Avenir" w:eastAsia="Avenir" w:hAnsi="Avenir"/>
          <w:b w:val="1"/>
          <w:sz w:val="56"/>
          <w:szCs w:val="56"/>
          <w:rtl w:val="0"/>
        </w:rPr>
        <w:t xml:space="preserve">YEAR PLAN</w:t>
      </w:r>
    </w:p>
    <w:p w:rsidR="00000000" w:rsidDel="00000000" w:rsidP="00000000" w:rsidRDefault="00000000" w:rsidRPr="00000000" w14:paraId="00000005">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n8ylcboa9rqm" w:id="1"/>
      <w:bookmarkEnd w:id="1"/>
      <w:r w:rsidDel="00000000" w:rsidR="00000000" w:rsidRPr="00000000">
        <w:rPr>
          <w:rFonts w:ascii="Avenir" w:cs="Avenir" w:eastAsia="Avenir" w:hAnsi="Avenir"/>
          <w:i w:val="1"/>
          <w:color w:val="000000"/>
          <w:sz w:val="44"/>
          <w:szCs w:val="44"/>
          <w:rtl w:val="0"/>
        </w:rPr>
        <w:t xml:space="preserve">Internal Financial Officer</w:t>
      </w:r>
    </w:p>
    <w:p w:rsidR="00000000" w:rsidDel="00000000" w:rsidP="00000000" w:rsidRDefault="00000000" w:rsidRPr="00000000" w14:paraId="00000006">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1g1kqpk9h3zm" w:id="2"/>
      <w:bookmarkEnd w:id="2"/>
      <w:r w:rsidDel="00000000" w:rsidR="00000000" w:rsidRPr="00000000">
        <w:rPr>
          <w:rFonts w:ascii="Avenir" w:cs="Avenir" w:eastAsia="Avenir" w:hAnsi="Avenir"/>
          <w:i w:val="1"/>
          <w:color w:val="000000"/>
          <w:sz w:val="44"/>
          <w:szCs w:val="44"/>
          <w:rtl w:val="0"/>
        </w:rPr>
        <w:t xml:space="preserve">Leah Kogan</w:t>
      </w:r>
    </w:p>
    <w:p w:rsidR="00000000" w:rsidDel="00000000" w:rsidP="00000000" w:rsidRDefault="00000000" w:rsidRPr="00000000" w14:paraId="00000007">
      <w:pPr>
        <w:pStyle w:val="Heading3"/>
        <w:spacing w:after="100" w:before="100" w:line="240" w:lineRule="auto"/>
        <w:jc w:val="center"/>
        <w:rPr>
          <w:rFonts w:ascii="Avenir" w:cs="Avenir" w:eastAsia="Avenir" w:hAnsi="Avenir"/>
          <w:b w:val="1"/>
          <w:color w:val="000000"/>
          <w:sz w:val="44"/>
          <w:szCs w:val="44"/>
        </w:rPr>
      </w:pPr>
      <w:bookmarkStart w:colFirst="0" w:colLast="0" w:name="_24w35wrm57c2" w:id="3"/>
      <w:bookmarkEnd w:id="3"/>
      <w:r w:rsidDel="00000000" w:rsidR="00000000" w:rsidRPr="00000000">
        <w:rPr>
          <w:rFonts w:ascii="Avenir" w:cs="Avenir" w:eastAsia="Avenir" w:hAnsi="Avenir"/>
          <w:b w:val="1"/>
          <w:color w:val="000000"/>
          <w:sz w:val="44"/>
          <w:szCs w:val="44"/>
          <w:rtl w:val="0"/>
        </w:rPr>
        <w:t xml:space="preserve">McMaster Science Society</w:t>
      </w:r>
    </w:p>
    <w:p w:rsidR="00000000" w:rsidDel="00000000" w:rsidP="00000000" w:rsidRDefault="00000000" w:rsidRPr="00000000" w14:paraId="00000008">
      <w:pPr>
        <w:pStyle w:val="Heading3"/>
        <w:widowControl w:val="0"/>
        <w:spacing w:after="100" w:before="100" w:line="240" w:lineRule="auto"/>
        <w:jc w:val="center"/>
        <w:rPr>
          <w:rFonts w:ascii="Avenir" w:cs="Avenir" w:eastAsia="Avenir" w:hAnsi="Avenir"/>
          <w:color w:val="000000"/>
          <w:sz w:val="44"/>
          <w:szCs w:val="44"/>
        </w:rPr>
      </w:pPr>
      <w:bookmarkStart w:colFirst="0" w:colLast="0" w:name="_n8ylcboa9rqm" w:id="1"/>
      <w:bookmarkEnd w:id="1"/>
      <w:r w:rsidDel="00000000" w:rsidR="00000000" w:rsidRPr="00000000">
        <w:rPr>
          <w:rFonts w:ascii="Avenir" w:cs="Avenir" w:eastAsia="Avenir" w:hAnsi="Avenir"/>
          <w:color w:val="000000"/>
          <w:sz w:val="44"/>
          <w:szCs w:val="44"/>
          <w:rtl w:val="0"/>
        </w:rPr>
        <w:t xml:space="preserve">2019-2020</w:t>
      </w:r>
    </w:p>
    <w:p w:rsidR="00000000" w:rsidDel="00000000" w:rsidP="00000000" w:rsidRDefault="00000000" w:rsidRPr="00000000" w14:paraId="00000009">
      <w:pPr>
        <w:spacing w:after="120" w:line="240" w:lineRule="auto"/>
        <w:jc w:val="center"/>
        <w:rPr>
          <w:b w:val="1"/>
          <w:color w:val="ff0000"/>
          <w:sz w:val="36"/>
          <w:szCs w:val="36"/>
        </w:rPr>
      </w:pPr>
      <w:r w:rsidDel="00000000" w:rsidR="00000000" w:rsidRPr="00000000">
        <w:rPr>
          <w:rFonts w:ascii="Avenir" w:cs="Avenir" w:eastAsia="Avenir" w:hAnsi="Avenir"/>
          <w:rtl w:val="0"/>
        </w:rPr>
        <w:t xml:space="preserve">(submitted June 1st 2019)</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A">
      <w:pPr>
        <w:spacing w:after="120" w:line="276" w:lineRule="auto"/>
        <w:jc w:val="center"/>
        <w:rPr>
          <w:rFonts w:ascii="Avenir" w:cs="Avenir" w:eastAsia="Avenir" w:hAnsi="Avenir"/>
          <w:sz w:val="24"/>
          <w:szCs w:val="24"/>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B">
      <w:pPr>
        <w:spacing w:after="120" w:line="276" w:lineRule="auto"/>
        <w:jc w:val="both"/>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Letter from the Position</w:t>
      </w:r>
      <w:r w:rsidDel="00000000" w:rsidR="00000000" w:rsidRPr="00000000">
        <w:rPr>
          <w:rtl w:val="0"/>
        </w:rPr>
      </w:r>
    </w:p>
    <w:p w:rsidR="00000000" w:rsidDel="00000000" w:rsidP="00000000" w:rsidRDefault="00000000" w:rsidRPr="00000000" w14:paraId="0000000C">
      <w:pPr>
        <w:spacing w:after="120" w:line="276" w:lineRule="auto"/>
        <w:jc w:val="both"/>
        <w:rPr>
          <w:rFonts w:ascii="Avenir" w:cs="Avenir" w:eastAsia="Avenir" w:hAnsi="Avenir"/>
          <w:sz w:val="24"/>
          <w:szCs w:val="24"/>
        </w:rPr>
      </w:pPr>
      <w:r w:rsidDel="00000000" w:rsidR="00000000" w:rsidRPr="00000000">
        <w:rPr>
          <w:rFonts w:ascii="Avenir" w:cs="Avenir" w:eastAsia="Avenir" w:hAnsi="Avenir"/>
          <w:b w:val="1"/>
          <w:sz w:val="24"/>
          <w:szCs w:val="24"/>
          <w:rtl w:val="0"/>
        </w:rPr>
        <w:tab/>
      </w:r>
      <w:r w:rsidDel="00000000" w:rsidR="00000000" w:rsidRPr="00000000">
        <w:rPr>
          <w:rFonts w:ascii="Avenir" w:cs="Avenir" w:eastAsia="Avenir" w:hAnsi="Avenir"/>
          <w:sz w:val="24"/>
          <w:szCs w:val="24"/>
          <w:rtl w:val="0"/>
        </w:rPr>
        <w:t xml:space="preserve">The role of the Internal Financial Officer (IFO). My name is Leah and I am super excited to be the second ever IFO, as it is a very new position. With that in mind, there are changes from year to year about what exactly this role entails, and what the IFO is responsible for. In general, the IFO works very closely with VP Finance and supports them by helping with their workload, and goals. This is why many of the goals for VP Finance and IFO are very similar. </w:t>
      </w:r>
    </w:p>
    <w:p w:rsidR="00000000" w:rsidDel="00000000" w:rsidP="00000000" w:rsidRDefault="00000000" w:rsidRPr="00000000" w14:paraId="0000000D">
      <w:pPr>
        <w:spacing w:after="120" w:line="276" w:lineRule="auto"/>
        <w:ind w:firstLine="720"/>
        <w:rPr>
          <w:rFonts w:ascii="Avenir" w:cs="Avenir" w:eastAsia="Avenir" w:hAnsi="Avenir"/>
          <w:sz w:val="24"/>
          <w:szCs w:val="24"/>
        </w:rPr>
      </w:pPr>
      <w:bookmarkStart w:colFirst="0" w:colLast="0" w:name="_8v3rah39db92" w:id="4"/>
      <w:bookmarkEnd w:id="4"/>
      <w:r w:rsidDel="00000000" w:rsidR="00000000" w:rsidRPr="00000000">
        <w:rPr>
          <w:rFonts w:ascii="Avenir" w:cs="Avenir" w:eastAsia="Avenir" w:hAnsi="Avenir"/>
          <w:sz w:val="24"/>
          <w:szCs w:val="24"/>
          <w:rtl w:val="0"/>
        </w:rPr>
        <w:t xml:space="preserve">My goals for this year are to work on transparency and efficiency. I want forms and reimbursements to be very simple and easy to follow. I also want the larger student population to be able to look at our budgets, and understand where the money that they pay goes, and what benefits they get from it. I hope to do this by working closely with the VP Finance to edit, and remake forms, as well as reformat the budget to make it more efficient and clear. </w:t>
      </w:r>
    </w:p>
    <w:p w:rsidR="00000000" w:rsidDel="00000000" w:rsidP="00000000" w:rsidRDefault="00000000" w:rsidRPr="00000000" w14:paraId="0000000E">
      <w:pPr>
        <w:spacing w:after="120" w:line="276" w:lineRule="auto"/>
        <w:ind w:firstLine="720"/>
        <w:rPr>
          <w:rFonts w:ascii="Avenir" w:cs="Avenir" w:eastAsia="Avenir" w:hAnsi="Avenir"/>
          <w:sz w:val="24"/>
          <w:szCs w:val="24"/>
        </w:rPr>
      </w:pPr>
      <w:bookmarkStart w:colFirst="0" w:colLast="0" w:name="_bhjf9izh2ilw" w:id="5"/>
      <w:bookmarkEnd w:id="5"/>
      <w:r w:rsidDel="00000000" w:rsidR="00000000" w:rsidRPr="00000000">
        <w:rPr>
          <w:rFonts w:ascii="Avenir" w:cs="Avenir" w:eastAsia="Avenir" w:hAnsi="Avenir"/>
          <w:sz w:val="24"/>
          <w:szCs w:val="24"/>
          <w:rtl w:val="0"/>
        </w:rPr>
        <w:t xml:space="preserve">Last year’s IFO Michelle Brown focused a lot on the executive policy, and creation of the IFO role. I want to continue her work by figuring out exactly what the role of the IFO contains, and in what way can the IFO best support the VP Finance. </w:t>
      </w:r>
    </w:p>
    <w:p w:rsidR="00000000" w:rsidDel="00000000" w:rsidP="00000000" w:rsidRDefault="00000000" w:rsidRPr="00000000" w14:paraId="0000000F">
      <w:pPr>
        <w:spacing w:after="120" w:line="240" w:lineRule="auto"/>
        <w:rPr>
          <w:rFonts w:ascii="Avenir" w:cs="Avenir" w:eastAsia="Avenir" w:hAnsi="Avenir"/>
          <w:sz w:val="24"/>
          <w:szCs w:val="24"/>
        </w:rPr>
      </w:pPr>
      <w:bookmarkStart w:colFirst="0" w:colLast="0" w:name="_q6kxjpc2ro5k" w:id="6"/>
      <w:bookmarkEnd w:id="6"/>
      <w:r w:rsidDel="00000000" w:rsidR="00000000" w:rsidRPr="00000000">
        <w:rPr>
          <w:rFonts w:ascii="Avenir" w:cs="Avenir" w:eastAsia="Avenir" w:hAnsi="Avenir"/>
          <w:sz w:val="24"/>
          <w:szCs w:val="24"/>
          <w:rtl w:val="0"/>
        </w:rPr>
        <w:t xml:space="preserve">Leah Kogan</w:t>
      </w:r>
    </w:p>
    <w:p w:rsidR="00000000" w:rsidDel="00000000" w:rsidP="00000000" w:rsidRDefault="00000000" w:rsidRPr="00000000" w14:paraId="00000010">
      <w:pPr>
        <w:spacing w:after="120" w:line="240" w:lineRule="auto"/>
        <w:rPr>
          <w:rFonts w:ascii="Avenir" w:cs="Avenir" w:eastAsia="Avenir" w:hAnsi="Avenir"/>
          <w:sz w:val="24"/>
          <w:szCs w:val="24"/>
        </w:rPr>
      </w:pPr>
      <w:bookmarkStart w:colFirst="0" w:colLast="0" w:name="_aek81upd30ik" w:id="7"/>
      <w:bookmarkEnd w:id="7"/>
      <w:r w:rsidDel="00000000" w:rsidR="00000000" w:rsidRPr="00000000">
        <w:rPr>
          <w:rFonts w:ascii="Avenir" w:cs="Avenir" w:eastAsia="Avenir" w:hAnsi="Avenir"/>
          <w:sz w:val="24"/>
          <w:szCs w:val="24"/>
          <w:rtl w:val="0"/>
        </w:rPr>
        <w:t xml:space="preserve">Internal Finance Officer</w:t>
      </w:r>
    </w:p>
    <w:p w:rsidR="00000000" w:rsidDel="00000000" w:rsidP="00000000" w:rsidRDefault="00000000" w:rsidRPr="00000000" w14:paraId="00000011">
      <w:pPr>
        <w:spacing w:after="120" w:line="240" w:lineRule="auto"/>
        <w:rPr>
          <w:rFonts w:ascii="Avenir" w:cs="Avenir" w:eastAsia="Avenir" w:hAnsi="Avenir"/>
          <w:sz w:val="24"/>
          <w:szCs w:val="24"/>
        </w:rPr>
      </w:pPr>
      <w:bookmarkStart w:colFirst="0" w:colLast="0" w:name="_62yoia4ra60d" w:id="8"/>
      <w:bookmarkEnd w:id="8"/>
      <w:r w:rsidDel="00000000" w:rsidR="00000000" w:rsidRPr="00000000">
        <w:rPr>
          <w:rFonts w:ascii="Avenir" w:cs="Avenir" w:eastAsia="Avenir" w:hAnsi="Avenir"/>
          <w:sz w:val="24"/>
          <w:szCs w:val="24"/>
          <w:rtl w:val="0"/>
        </w:rPr>
        <w:t xml:space="preserve">Internalfinance@mcmastersciencesociety.com</w:t>
      </w:r>
    </w:p>
    <w:p w:rsidR="00000000" w:rsidDel="00000000" w:rsidP="00000000" w:rsidRDefault="00000000" w:rsidRPr="00000000" w14:paraId="0000001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OBJECTIVES: </w:t>
      </w:r>
    </w:p>
    <w:p w:rsidR="00000000" w:rsidDel="00000000" w:rsidP="00000000" w:rsidRDefault="00000000" w:rsidRPr="00000000" w14:paraId="00000014">
      <w:pPr>
        <w:spacing w:line="276" w:lineRule="auto"/>
        <w:rPr>
          <w:rFonts w:ascii="Avenir" w:cs="Avenir" w:eastAsia="Avenir" w:hAnsi="Avenir"/>
          <w:b w:val="1"/>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 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current way of organizing cheque stubs is by portfolio.</w:t>
            </w:r>
          </w:p>
          <w:p w:rsidR="00000000" w:rsidDel="00000000" w:rsidP="00000000" w:rsidRDefault="00000000" w:rsidRPr="00000000" w14:paraId="00000019">
            <w:pPr>
              <w:numPr>
                <w:ilvl w:val="0"/>
                <w:numId w:val="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is inconvenient and makes it hard to track the payments.</w:t>
            </w:r>
          </w:p>
          <w:p w:rsidR="00000000" w:rsidDel="00000000" w:rsidP="00000000" w:rsidRDefault="00000000" w:rsidRPr="00000000" w14:paraId="0000001A">
            <w:pPr>
              <w:numPr>
                <w:ilvl w:val="0"/>
                <w:numId w:val="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They are all held in envelopes</w:t>
            </w:r>
          </w:p>
          <w:p w:rsidR="00000000" w:rsidDel="00000000" w:rsidP="00000000" w:rsidRDefault="00000000" w:rsidRPr="00000000" w14:paraId="0000001B">
            <w:pPr>
              <w:numPr>
                <w:ilvl w:val="1"/>
                <w:numId w:val="7"/>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Makes it easy to lose track of a small stub, and ones from 6 years ago are held in the same place as ones from a year ago.</w:t>
            </w:r>
          </w:p>
          <w:p w:rsidR="00000000" w:rsidDel="00000000" w:rsidP="00000000" w:rsidRDefault="00000000" w:rsidRPr="00000000" w14:paraId="0000001C">
            <w:pPr>
              <w:numPr>
                <w:ilvl w:val="0"/>
                <w:numId w:val="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Too many stubs in too little space.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I want to implement an organized binder, or folder that will allow long term tracking of cheque stubs organized by cheque number. This will allow for simple finding, and efficient organization. It will make the job of future VP Finances simpler as they will be able to find any cheque that is referenced. It will also save space as a simple organization method will allow for everything to be in one space, and to not be all over the place.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Not many, just the implementation and teaching others how it will be organized would be the biggest one.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76" w:lineRule="auto"/>
              <w:rPr>
                <w:rFonts w:ascii="Avenir" w:cs="Avenir" w:eastAsia="Avenir" w:hAnsi="Avenir"/>
                <w:color w:val="333333"/>
                <w:sz w:val="24"/>
                <w:szCs w:val="24"/>
              </w:rPr>
            </w:pPr>
            <w:r w:rsidDel="00000000" w:rsidR="00000000" w:rsidRPr="00000000">
              <w:rPr>
                <w:rFonts w:ascii="Avenir" w:cs="Avenir" w:eastAsia="Avenir" w:hAnsi="Avenir"/>
                <w:sz w:val="24"/>
                <w:szCs w:val="24"/>
                <w:rtl w:val="0"/>
              </w:rPr>
              <w:t xml:space="preserve">Making sure I am well versed with the plan, and can anticipate any issues that may occur. As well as updating the google sheet to be catalouged through cheque numbers.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 more organized, and efficient MSS financial system which will be easier to track both online, and in the paper.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76" w:lineRule="auto"/>
              <w:rPr>
                <w:rFonts w:ascii="Avenir" w:cs="Avenir" w:eastAsia="Avenir" w:hAnsi="Avenir"/>
              </w:rPr>
            </w:pPr>
            <w:r w:rsidDel="00000000" w:rsidR="00000000" w:rsidRPr="00000000">
              <w:rPr>
                <w:rFonts w:ascii="Avenir" w:cs="Avenir" w:eastAsia="Avenir" w:hAnsi="Avenir"/>
                <w:rtl w:val="0"/>
              </w:rPr>
              <w:t xml:space="preserve">VP Finance: </w:t>
            </w:r>
            <w:r w:rsidDel="00000000" w:rsidR="00000000" w:rsidRPr="00000000">
              <w:rPr>
                <w:rFonts w:ascii="Avenir" w:cs="Avenir" w:eastAsia="Avenir" w:hAnsi="Avenir"/>
                <w:sz w:val="24"/>
                <w:szCs w:val="24"/>
                <w:rtl w:val="0"/>
              </w:rPr>
              <w:t xml:space="preserve">Jordan Germann </w:t>
            </w:r>
            <w:r w:rsidDel="00000000" w:rsidR="00000000" w:rsidRPr="00000000">
              <w:rPr>
                <w:rFonts w:ascii="Avenir" w:cs="Avenir" w:eastAsia="Avenir" w:hAnsi="Avenir"/>
                <w:i w:val="1"/>
                <w:rtl w:val="0"/>
              </w:rPr>
              <w:t xml:space="preserve">vpfinance@mcmastersciencesociety.com</w:t>
            </w:r>
            <w:r w:rsidDel="00000000" w:rsidR="00000000" w:rsidRPr="00000000">
              <w:rPr>
                <w:rtl w:val="0"/>
              </w:rPr>
            </w:r>
          </w:p>
        </w:tc>
      </w:tr>
    </w:tbl>
    <w:p w:rsidR="00000000" w:rsidDel="00000000" w:rsidP="00000000" w:rsidRDefault="00000000" w:rsidRPr="00000000" w14:paraId="00000027">
      <w:pPr>
        <w:spacing w:after="120"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28">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GOALS TO STRIVE FOR</w:t>
      </w:r>
    </w:p>
    <w:p w:rsidR="00000000" w:rsidDel="00000000" w:rsidP="00000000" w:rsidRDefault="00000000" w:rsidRPr="00000000" w14:paraId="00000029">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that you wish to have prepared for the beginning of September:</w:t>
      </w:r>
    </w:p>
    <w:p w:rsidR="00000000" w:rsidDel="00000000" w:rsidP="00000000" w:rsidRDefault="00000000" w:rsidRPr="00000000" w14:paraId="0000002A">
      <w:pPr>
        <w:numPr>
          <w:ilvl w:val="0"/>
          <w:numId w:val="8"/>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Finish last year’s expenses, and update the cheque organization system</w:t>
      </w:r>
    </w:p>
    <w:p w:rsidR="00000000" w:rsidDel="00000000" w:rsidP="00000000" w:rsidRDefault="00000000" w:rsidRPr="00000000" w14:paraId="0000002B">
      <w:pPr>
        <w:numPr>
          <w:ilvl w:val="0"/>
          <w:numId w:val="8"/>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Be well versed in the needs of each portfolio, to be able to anticipate them</w:t>
      </w:r>
    </w:p>
    <w:p w:rsidR="00000000" w:rsidDel="00000000" w:rsidP="00000000" w:rsidRDefault="00000000" w:rsidRPr="00000000" w14:paraId="0000002C">
      <w:pPr>
        <w:numPr>
          <w:ilvl w:val="0"/>
          <w:numId w:val="8"/>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Good working relationship with VP Finance (Jordan :))</w:t>
      </w:r>
    </w:p>
    <w:p w:rsidR="00000000" w:rsidDel="00000000" w:rsidP="00000000" w:rsidRDefault="00000000" w:rsidRPr="00000000" w14:paraId="0000002D">
      <w:pPr>
        <w:numPr>
          <w:ilvl w:val="0"/>
          <w:numId w:val="8"/>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Be comfortable with utilizing the google sheet</w:t>
      </w:r>
    </w:p>
    <w:p w:rsidR="00000000" w:rsidDel="00000000" w:rsidP="00000000" w:rsidRDefault="00000000" w:rsidRPr="00000000" w14:paraId="0000002E">
      <w:pPr>
        <w:numPr>
          <w:ilvl w:val="0"/>
          <w:numId w:val="8"/>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First Quarterly Report</w:t>
      </w:r>
    </w:p>
    <w:p w:rsidR="00000000" w:rsidDel="00000000" w:rsidP="00000000" w:rsidRDefault="00000000" w:rsidRPr="00000000" w14:paraId="0000002F">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to be completed during the fall term (1</w:t>
      </w:r>
      <w:r w:rsidDel="00000000" w:rsidR="00000000" w:rsidRPr="00000000">
        <w:rPr>
          <w:rFonts w:ascii="Avenir" w:cs="Avenir" w:eastAsia="Avenir" w:hAnsi="Avenir"/>
          <w:b w:val="1"/>
          <w:sz w:val="24"/>
          <w:szCs w:val="24"/>
          <w:vertAlign w:val="superscript"/>
          <w:rtl w:val="0"/>
        </w:rPr>
        <w:t xml:space="preserve">st</w:t>
      </w:r>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030">
      <w:pPr>
        <w:numPr>
          <w:ilvl w:val="0"/>
          <w:numId w:val="3"/>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Second Quarterly Report</w:t>
      </w:r>
    </w:p>
    <w:p w:rsidR="00000000" w:rsidDel="00000000" w:rsidP="00000000" w:rsidRDefault="00000000" w:rsidRPr="00000000" w14:paraId="00000031">
      <w:pPr>
        <w:numPr>
          <w:ilvl w:val="0"/>
          <w:numId w:val="3"/>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Begin compiling information for the financial year review</w:t>
      </w:r>
    </w:p>
    <w:p w:rsidR="00000000" w:rsidDel="00000000" w:rsidP="00000000" w:rsidRDefault="00000000" w:rsidRPr="00000000" w14:paraId="00000032">
      <w:pPr>
        <w:numPr>
          <w:ilvl w:val="0"/>
          <w:numId w:val="3"/>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Review budget post opt-out information, an update the budget as needed</w:t>
      </w:r>
    </w:p>
    <w:p w:rsidR="00000000" w:rsidDel="00000000" w:rsidP="00000000" w:rsidRDefault="00000000" w:rsidRPr="00000000" w14:paraId="00000033">
      <w:pPr>
        <w:numPr>
          <w:ilvl w:val="0"/>
          <w:numId w:val="3"/>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Create a long-lasting budget method that is consistent throughout every year</w:t>
      </w:r>
    </w:p>
    <w:p w:rsidR="00000000" w:rsidDel="00000000" w:rsidP="00000000" w:rsidRDefault="00000000" w:rsidRPr="00000000" w14:paraId="00000034">
      <w:pPr>
        <w:numPr>
          <w:ilvl w:val="0"/>
          <w:numId w:val="3"/>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Take in feedback on cheque organization system, and adjust as needed.</w:t>
      </w:r>
    </w:p>
    <w:p w:rsidR="00000000" w:rsidDel="00000000" w:rsidP="00000000" w:rsidRDefault="00000000" w:rsidRPr="00000000" w14:paraId="00000035">
      <w:pPr>
        <w:spacing w:after="120" w:line="276" w:lineRule="auto"/>
        <w:rPr>
          <w:rFonts w:ascii="Avenir" w:cs="Avenir" w:eastAsia="Avenir" w:hAnsi="Avenir"/>
          <w:b w:val="1"/>
          <w:sz w:val="24"/>
          <w:szCs w:val="24"/>
        </w:rPr>
      </w:pPr>
      <w:bookmarkStart w:colFirst="0" w:colLast="0" w:name="_ur7t7gvzb691" w:id="9"/>
      <w:bookmarkEnd w:id="9"/>
      <w:r w:rsidDel="00000000" w:rsidR="00000000" w:rsidRPr="00000000">
        <w:rPr>
          <w:rFonts w:ascii="Avenir" w:cs="Avenir" w:eastAsia="Avenir" w:hAnsi="Avenir"/>
          <w:b w:val="1"/>
          <w:sz w:val="24"/>
          <w:szCs w:val="24"/>
          <w:rtl w:val="0"/>
        </w:rPr>
        <w:t xml:space="preserve">5 things to be completed during the winter term (2</w:t>
      </w:r>
      <w:r w:rsidDel="00000000" w:rsidR="00000000" w:rsidRPr="00000000">
        <w:rPr>
          <w:rFonts w:ascii="Avenir" w:cs="Avenir" w:eastAsia="Avenir" w:hAnsi="Avenir"/>
          <w:b w:val="1"/>
          <w:sz w:val="24"/>
          <w:szCs w:val="24"/>
          <w:vertAlign w:val="superscript"/>
          <w:rtl w:val="0"/>
        </w:rPr>
        <w:t xml:space="preserve">nd</w:t>
      </w:r>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036">
      <w:pPr>
        <w:numPr>
          <w:ilvl w:val="0"/>
          <w:numId w:val="1"/>
        </w:numPr>
        <w:spacing w:after="0" w:afterAutospacing="0" w:line="276" w:lineRule="auto"/>
        <w:ind w:left="720" w:hanging="360"/>
        <w:rPr>
          <w:rFonts w:ascii="Avenir" w:cs="Avenir" w:eastAsia="Avenir" w:hAnsi="Avenir"/>
          <w:sz w:val="24"/>
          <w:szCs w:val="24"/>
        </w:rPr>
      </w:pPr>
      <w:bookmarkStart w:colFirst="0" w:colLast="0" w:name="_8wyqgimdnjw7" w:id="10"/>
      <w:bookmarkEnd w:id="10"/>
      <w:r w:rsidDel="00000000" w:rsidR="00000000" w:rsidRPr="00000000">
        <w:rPr>
          <w:rFonts w:ascii="Avenir" w:cs="Avenir" w:eastAsia="Avenir" w:hAnsi="Avenir"/>
          <w:sz w:val="24"/>
          <w:szCs w:val="24"/>
          <w:rtl w:val="0"/>
        </w:rPr>
        <w:t xml:space="preserve">Third Quarterly Report</w:t>
      </w:r>
    </w:p>
    <w:p w:rsidR="00000000" w:rsidDel="00000000" w:rsidP="00000000" w:rsidRDefault="00000000" w:rsidRPr="00000000" w14:paraId="00000037">
      <w:pPr>
        <w:numPr>
          <w:ilvl w:val="0"/>
          <w:numId w:val="1"/>
        </w:numPr>
        <w:spacing w:after="0" w:afterAutospacing="0" w:line="276" w:lineRule="auto"/>
        <w:ind w:left="720" w:hanging="360"/>
        <w:rPr>
          <w:rFonts w:ascii="Avenir" w:cs="Avenir" w:eastAsia="Avenir" w:hAnsi="Avenir"/>
          <w:sz w:val="24"/>
          <w:szCs w:val="24"/>
        </w:rPr>
      </w:pPr>
      <w:bookmarkStart w:colFirst="0" w:colLast="0" w:name="_xpiynlyl24c5" w:id="11"/>
      <w:bookmarkEnd w:id="11"/>
      <w:r w:rsidDel="00000000" w:rsidR="00000000" w:rsidRPr="00000000">
        <w:rPr>
          <w:rFonts w:ascii="Avenir" w:cs="Avenir" w:eastAsia="Avenir" w:hAnsi="Avenir"/>
          <w:sz w:val="24"/>
          <w:szCs w:val="24"/>
          <w:rtl w:val="0"/>
        </w:rPr>
        <w:t xml:space="preserve">Transition Report</w:t>
      </w:r>
    </w:p>
    <w:p w:rsidR="00000000" w:rsidDel="00000000" w:rsidP="00000000" w:rsidRDefault="00000000" w:rsidRPr="00000000" w14:paraId="00000038">
      <w:pPr>
        <w:numPr>
          <w:ilvl w:val="0"/>
          <w:numId w:val="1"/>
        </w:numPr>
        <w:spacing w:after="0" w:afterAutospacing="0" w:line="276" w:lineRule="auto"/>
        <w:ind w:left="720" w:hanging="360"/>
        <w:rPr>
          <w:rFonts w:ascii="Avenir" w:cs="Avenir" w:eastAsia="Avenir" w:hAnsi="Avenir"/>
          <w:sz w:val="24"/>
          <w:szCs w:val="24"/>
        </w:rPr>
      </w:pPr>
      <w:bookmarkStart w:colFirst="0" w:colLast="0" w:name="_gez2oyxc9nkt" w:id="12"/>
      <w:bookmarkEnd w:id="12"/>
      <w:r w:rsidDel="00000000" w:rsidR="00000000" w:rsidRPr="00000000">
        <w:rPr>
          <w:rFonts w:ascii="Avenir" w:cs="Avenir" w:eastAsia="Avenir" w:hAnsi="Avenir"/>
          <w:sz w:val="24"/>
          <w:szCs w:val="24"/>
          <w:rtl w:val="0"/>
        </w:rPr>
        <w:t xml:space="preserve">Year review report</w:t>
      </w:r>
    </w:p>
    <w:p w:rsidR="00000000" w:rsidDel="00000000" w:rsidP="00000000" w:rsidRDefault="00000000" w:rsidRPr="00000000" w14:paraId="00000039">
      <w:pPr>
        <w:numPr>
          <w:ilvl w:val="0"/>
          <w:numId w:val="1"/>
        </w:numPr>
        <w:spacing w:after="0" w:afterAutospacing="0" w:line="276" w:lineRule="auto"/>
        <w:ind w:left="720" w:hanging="360"/>
        <w:rPr>
          <w:rFonts w:ascii="Avenir" w:cs="Avenir" w:eastAsia="Avenir" w:hAnsi="Avenir"/>
          <w:sz w:val="24"/>
          <w:szCs w:val="24"/>
        </w:rPr>
      </w:pPr>
      <w:bookmarkStart w:colFirst="0" w:colLast="0" w:name="_der11ztynan0" w:id="13"/>
      <w:bookmarkEnd w:id="13"/>
      <w:r w:rsidDel="00000000" w:rsidR="00000000" w:rsidRPr="00000000">
        <w:rPr>
          <w:rFonts w:ascii="Avenir" w:cs="Avenir" w:eastAsia="Avenir" w:hAnsi="Avenir"/>
          <w:sz w:val="24"/>
          <w:szCs w:val="24"/>
          <w:rtl w:val="0"/>
        </w:rPr>
        <w:t xml:space="preserve">Have all cheques, and reimbursements dealt with before the transition to new IFO (Less chance of things getting lost in transition)</w:t>
      </w:r>
    </w:p>
    <w:p w:rsidR="00000000" w:rsidDel="00000000" w:rsidP="00000000" w:rsidRDefault="00000000" w:rsidRPr="00000000" w14:paraId="0000003A">
      <w:pPr>
        <w:numPr>
          <w:ilvl w:val="0"/>
          <w:numId w:val="1"/>
        </w:numPr>
        <w:spacing w:after="120" w:line="276" w:lineRule="auto"/>
        <w:ind w:left="720" w:hanging="360"/>
        <w:rPr>
          <w:rFonts w:ascii="Avenir" w:cs="Avenir" w:eastAsia="Avenir" w:hAnsi="Avenir"/>
          <w:sz w:val="24"/>
          <w:szCs w:val="24"/>
        </w:rPr>
      </w:pPr>
      <w:bookmarkStart w:colFirst="0" w:colLast="0" w:name="_1fob9te" w:id="14"/>
      <w:bookmarkEnd w:id="14"/>
      <w:r w:rsidDel="00000000" w:rsidR="00000000" w:rsidRPr="00000000">
        <w:rPr>
          <w:rFonts w:ascii="Avenir" w:cs="Avenir" w:eastAsia="Avenir" w:hAnsi="Avenir"/>
          <w:sz w:val="24"/>
          <w:szCs w:val="24"/>
          <w:rtl w:val="0"/>
        </w:rPr>
        <w:t xml:space="preserve">Take in feedback from VP Finance, and other members and leave it in the transition report. </w:t>
      </w:r>
    </w:p>
    <w:p w:rsidR="00000000" w:rsidDel="00000000" w:rsidP="00000000" w:rsidRDefault="00000000" w:rsidRPr="00000000" w14:paraId="0000003B">
      <w:pPr>
        <w:spacing w:after="120"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3C">
      <w:pPr>
        <w:spacing w:after="120"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3D">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TIMELINE</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400" w:hRule="atLeast"/>
        </w:trPr>
        <w:tc>
          <w:tcPr>
            <w:shd w:fill="bfbfbf" w:val="clear"/>
          </w:tcPr>
          <w:p w:rsidR="00000000" w:rsidDel="00000000" w:rsidP="00000000" w:rsidRDefault="00000000" w:rsidRPr="00000000" w14:paraId="0000003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Month</w:t>
            </w:r>
          </w:p>
        </w:tc>
        <w:tc>
          <w:tcPr>
            <w:shd w:fill="bfbfbf" w:val="clear"/>
          </w:tcPr>
          <w:p w:rsidR="00000000" w:rsidDel="00000000" w:rsidP="00000000" w:rsidRDefault="00000000" w:rsidRPr="00000000" w14:paraId="0000003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Objective/Project/Event/Goals</w:t>
            </w:r>
          </w:p>
        </w:tc>
      </w:tr>
      <w:tr>
        <w:trPr>
          <w:trHeight w:val="240" w:hRule="atLeast"/>
        </w:trPr>
        <w:tc>
          <w:tcPr/>
          <w:p w:rsidR="00000000" w:rsidDel="00000000" w:rsidP="00000000" w:rsidRDefault="00000000" w:rsidRPr="00000000" w14:paraId="0000004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June</w:t>
            </w:r>
          </w:p>
        </w:tc>
        <w:tc>
          <w:tcPr/>
          <w:p w:rsidR="00000000" w:rsidDel="00000000" w:rsidP="00000000" w:rsidRDefault="00000000" w:rsidRPr="00000000" w14:paraId="00000041">
            <w:pPr>
              <w:numPr>
                <w:ilvl w:val="0"/>
                <w:numId w:val="6"/>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Review budget created by VP Finance, and be comfortable with each aspect, and portfolio</w:t>
            </w:r>
          </w:p>
          <w:p w:rsidR="00000000" w:rsidDel="00000000" w:rsidP="00000000" w:rsidRDefault="00000000" w:rsidRPr="00000000" w14:paraId="00000042">
            <w:pPr>
              <w:numPr>
                <w:ilvl w:val="0"/>
                <w:numId w:val="6"/>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Assist with the finalization of budget, and reimbursement organization</w:t>
            </w:r>
          </w:p>
          <w:p w:rsidR="00000000" w:rsidDel="00000000" w:rsidP="00000000" w:rsidRDefault="00000000" w:rsidRPr="00000000" w14:paraId="00000043">
            <w:pPr>
              <w:numPr>
                <w:ilvl w:val="0"/>
                <w:numId w:val="6"/>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Understand my role </w:t>
            </w:r>
          </w:p>
        </w:tc>
      </w:tr>
      <w:tr>
        <w:trPr>
          <w:trHeight w:val="240" w:hRule="atLeast"/>
        </w:trPr>
        <w:tc>
          <w:tcPr/>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July</w:t>
            </w:r>
          </w:p>
        </w:tc>
        <w:tc>
          <w:tcPr/>
          <w:p w:rsidR="00000000" w:rsidDel="00000000" w:rsidP="00000000" w:rsidRDefault="00000000" w:rsidRPr="00000000" w14:paraId="00000045">
            <w:pPr>
              <w:numPr>
                <w:ilvl w:val="0"/>
                <w:numId w:val="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First Quarterly Report</w:t>
            </w:r>
          </w:p>
          <w:p w:rsidR="00000000" w:rsidDel="00000000" w:rsidP="00000000" w:rsidRDefault="00000000" w:rsidRPr="00000000" w14:paraId="00000046">
            <w:pPr>
              <w:numPr>
                <w:ilvl w:val="0"/>
                <w:numId w:val="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Assist with meetings, and program society funding</w:t>
            </w:r>
          </w:p>
        </w:tc>
      </w:tr>
      <w:tr>
        <w:trPr>
          <w:trHeight w:val="240" w:hRule="atLeast"/>
        </w:trPr>
        <w:tc>
          <w:tcPr/>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August</w:t>
            </w:r>
          </w:p>
        </w:tc>
        <w:tc>
          <w:tcPr/>
          <w:p w:rsidR="00000000" w:rsidDel="00000000" w:rsidP="00000000" w:rsidRDefault="00000000" w:rsidRPr="00000000" w14:paraId="00000048">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Have cheque organization system in process or already being implemented. </w:t>
            </w:r>
          </w:p>
        </w:tc>
      </w:tr>
      <w:tr>
        <w:trPr>
          <w:trHeight w:val="240" w:hRule="atLeast"/>
        </w:trPr>
        <w:tc>
          <w:tcPr/>
          <w:p w:rsidR="00000000" w:rsidDel="00000000" w:rsidP="00000000" w:rsidRDefault="00000000" w:rsidRPr="00000000" w14:paraId="0000004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September</w:t>
            </w:r>
          </w:p>
        </w:tc>
        <w:tc>
          <w:tcPr/>
          <w:p w:rsidR="00000000" w:rsidDel="00000000" w:rsidP="00000000" w:rsidRDefault="00000000" w:rsidRPr="00000000" w14:paraId="0000004A">
            <w:pPr>
              <w:numPr>
                <w:ilvl w:val="0"/>
                <w:numId w:val="9"/>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Be comfortable with all aspects of the finance portfolio, and be comfortable answering any questions</w:t>
            </w:r>
          </w:p>
          <w:p w:rsidR="00000000" w:rsidDel="00000000" w:rsidP="00000000" w:rsidRDefault="00000000" w:rsidRPr="00000000" w14:paraId="0000004B">
            <w:pPr>
              <w:numPr>
                <w:ilvl w:val="0"/>
                <w:numId w:val="9"/>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Assist with financial training under direction from VP Finance</w:t>
            </w:r>
          </w:p>
        </w:tc>
      </w:tr>
      <w:tr>
        <w:trPr>
          <w:trHeight w:val="240" w:hRule="atLeast"/>
        </w:trPr>
        <w:tc>
          <w:tcPr/>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October</w:t>
            </w:r>
          </w:p>
        </w:tc>
        <w:tc>
          <w:tcPr/>
          <w:p w:rsidR="00000000" w:rsidDel="00000000" w:rsidP="00000000" w:rsidRDefault="00000000" w:rsidRPr="00000000" w14:paraId="0000004D">
            <w:pPr>
              <w:numPr>
                <w:ilvl w:val="0"/>
                <w:numId w:val="1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Quarterly review</w:t>
            </w:r>
          </w:p>
          <w:p w:rsidR="00000000" w:rsidDel="00000000" w:rsidP="00000000" w:rsidRDefault="00000000" w:rsidRPr="00000000" w14:paraId="0000004E">
            <w:pPr>
              <w:numPr>
                <w:ilvl w:val="0"/>
                <w:numId w:val="1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Take in feedback from the cheque and reimbursement system, and adjust where needed</w:t>
            </w:r>
          </w:p>
        </w:tc>
      </w:tr>
      <w:tr>
        <w:trPr>
          <w:trHeight w:val="240" w:hRule="atLeast"/>
        </w:trPr>
        <w:tc>
          <w:tcPr/>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November</w:t>
            </w:r>
          </w:p>
        </w:tc>
        <w:tc>
          <w:tcPr/>
          <w:p w:rsidR="00000000" w:rsidDel="00000000" w:rsidP="00000000" w:rsidRDefault="00000000" w:rsidRPr="00000000" w14:paraId="00000050">
            <w:pPr>
              <w:numPr>
                <w:ilvl w:val="0"/>
                <w:numId w:val="1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Have our budget properly adjusted for the number of opt-outs</w:t>
            </w:r>
          </w:p>
          <w:p w:rsidR="00000000" w:rsidDel="00000000" w:rsidP="00000000" w:rsidRDefault="00000000" w:rsidRPr="00000000" w14:paraId="00000051">
            <w:pPr>
              <w:numPr>
                <w:ilvl w:val="0"/>
                <w:numId w:val="1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Distribute the budget to all portfolios</w:t>
            </w:r>
          </w:p>
        </w:tc>
      </w:tr>
      <w:tr>
        <w:trPr>
          <w:trHeight w:val="240" w:hRule="atLeast"/>
        </w:trPr>
        <w:tc>
          <w:tcPr/>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December</w:t>
            </w:r>
          </w:p>
        </w:tc>
        <w:tc>
          <w:tcPr/>
          <w:p w:rsidR="00000000" w:rsidDel="00000000" w:rsidP="00000000" w:rsidRDefault="00000000" w:rsidRPr="00000000" w14:paraId="00000053">
            <w:pPr>
              <w:numPr>
                <w:ilvl w:val="0"/>
                <w:numId w:val="10"/>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Assist with adjustments to the budget, and forms post feedback from program societies</w:t>
            </w:r>
          </w:p>
          <w:p w:rsidR="00000000" w:rsidDel="00000000" w:rsidP="00000000" w:rsidRDefault="00000000" w:rsidRPr="00000000" w14:paraId="00000054">
            <w:pPr>
              <w:numPr>
                <w:ilvl w:val="0"/>
                <w:numId w:val="10"/>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Tutor reimbursements</w:t>
            </w:r>
          </w:p>
        </w:tc>
      </w:tr>
      <w:tr>
        <w:trPr>
          <w:trHeight w:val="240" w:hRule="atLeast"/>
        </w:trPr>
        <w:tc>
          <w:tcPr/>
          <w:p w:rsidR="00000000" w:rsidDel="00000000" w:rsidP="00000000" w:rsidRDefault="00000000" w:rsidRPr="00000000" w14:paraId="0000005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January</w:t>
            </w:r>
          </w:p>
        </w:tc>
        <w:tc>
          <w:tcPr/>
          <w:p w:rsidR="00000000" w:rsidDel="00000000" w:rsidP="00000000" w:rsidRDefault="00000000" w:rsidRPr="00000000" w14:paraId="00000056">
            <w:pPr>
              <w:numPr>
                <w:ilvl w:val="0"/>
                <w:numId w:val="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Quarterly report</w:t>
            </w:r>
          </w:p>
        </w:tc>
      </w:tr>
      <w:tr>
        <w:trPr>
          <w:trHeight w:val="240" w:hRule="atLeast"/>
        </w:trPr>
        <w:tc>
          <w:tcPr/>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February</w:t>
            </w:r>
          </w:p>
        </w:tc>
        <w:tc>
          <w:tcPr/>
          <w:p w:rsidR="00000000" w:rsidDel="00000000" w:rsidP="00000000" w:rsidRDefault="00000000" w:rsidRPr="00000000" w14:paraId="00000058">
            <w:pPr>
              <w:numPr>
                <w:ilvl w:val="0"/>
                <w:numId w:val="11"/>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Rough draft of final financial review finished</w:t>
            </w:r>
          </w:p>
          <w:p w:rsidR="00000000" w:rsidDel="00000000" w:rsidP="00000000" w:rsidRDefault="00000000" w:rsidRPr="00000000" w14:paraId="00000059">
            <w:pPr>
              <w:numPr>
                <w:ilvl w:val="0"/>
                <w:numId w:val="11"/>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Have elections, and finalize reimbursements for them</w:t>
            </w:r>
          </w:p>
        </w:tc>
      </w:tr>
      <w:tr>
        <w:trPr>
          <w:trHeight w:val="240" w:hRule="atLeast"/>
        </w:trPr>
        <w:tc>
          <w:tcPr/>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March</w:t>
            </w:r>
          </w:p>
        </w:tc>
        <w:tc>
          <w:tcPr/>
          <w:p w:rsidR="00000000" w:rsidDel="00000000" w:rsidP="00000000" w:rsidRDefault="00000000" w:rsidRPr="00000000" w14:paraId="0000005B">
            <w:pPr>
              <w:numPr>
                <w:ilvl w:val="0"/>
                <w:numId w:val="1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Assist with SIF and SOG application grading</w:t>
            </w:r>
          </w:p>
          <w:p w:rsidR="00000000" w:rsidDel="00000000" w:rsidP="00000000" w:rsidRDefault="00000000" w:rsidRPr="00000000" w14:paraId="0000005C">
            <w:pPr>
              <w:numPr>
                <w:ilvl w:val="0"/>
                <w:numId w:val="1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Term 2 program society reports taken in, and organized</w:t>
            </w:r>
          </w:p>
        </w:tc>
      </w:tr>
      <w:tr>
        <w:trPr>
          <w:trHeight w:val="240" w:hRule="atLeast"/>
        </w:trPr>
        <w:tc>
          <w:tcPr/>
          <w:p w:rsidR="00000000" w:rsidDel="00000000" w:rsidP="00000000" w:rsidRDefault="00000000" w:rsidRPr="00000000" w14:paraId="0000005D">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April</w:t>
            </w:r>
          </w:p>
        </w:tc>
        <w:tc>
          <w:tcPr/>
          <w:p w:rsidR="00000000" w:rsidDel="00000000" w:rsidP="00000000" w:rsidRDefault="00000000" w:rsidRPr="00000000" w14:paraId="0000005E">
            <w:pPr>
              <w:numPr>
                <w:ilvl w:val="0"/>
                <w:numId w:val="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Final Report</w:t>
            </w:r>
          </w:p>
          <w:p w:rsidR="00000000" w:rsidDel="00000000" w:rsidP="00000000" w:rsidRDefault="00000000" w:rsidRPr="00000000" w14:paraId="0000005F">
            <w:pPr>
              <w:numPr>
                <w:ilvl w:val="0"/>
                <w:numId w:val="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Tutor reimbursements</w:t>
            </w:r>
          </w:p>
          <w:p w:rsidR="00000000" w:rsidDel="00000000" w:rsidP="00000000" w:rsidRDefault="00000000" w:rsidRPr="00000000" w14:paraId="00000060">
            <w:pPr>
              <w:numPr>
                <w:ilvl w:val="0"/>
                <w:numId w:val="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Assist with transfer, and transition of incoming VP and IFO</w:t>
            </w:r>
          </w:p>
          <w:p w:rsidR="00000000" w:rsidDel="00000000" w:rsidP="00000000" w:rsidRDefault="00000000" w:rsidRPr="00000000" w14:paraId="00000061">
            <w:pPr>
              <w:numPr>
                <w:ilvl w:val="0"/>
                <w:numId w:val="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Have all cheques for our year finalized, and distributed </w:t>
            </w:r>
          </w:p>
          <w:p w:rsidR="00000000" w:rsidDel="00000000" w:rsidP="00000000" w:rsidRDefault="00000000" w:rsidRPr="00000000" w14:paraId="00000062">
            <w:pPr>
              <w:numPr>
                <w:ilvl w:val="0"/>
                <w:numId w:val="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Transition report complete</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