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venir" w:cs="Avenir" w:eastAsia="Avenir" w:hAnsi="Avenir"/>
          <w:b w:val="1"/>
          <w:color w:val="ff0000"/>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venir" w:cs="Avenir" w:eastAsia="Avenir" w:hAnsi="Avenir"/>
        </w:rPr>
      </w:pPr>
      <w:r w:rsidDel="00000000" w:rsidR="00000000" w:rsidRPr="00000000">
        <w:rPr>
          <w:rFonts w:ascii="Avenir" w:cs="Avenir" w:eastAsia="Avenir" w:hAnsi="Avenir"/>
          <w:sz w:val="56"/>
          <w:szCs w:val="56"/>
          <w:rtl w:val="0"/>
        </w:rPr>
        <w:t xml:space="preserve">Welcome Week Planners </w:t>
        <w:br w:type="textWrapping"/>
      </w: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deckyxqygpxk" w:id="0"/>
      <w:bookmarkEnd w:id="0"/>
      <w:r w:rsidDel="00000000" w:rsidR="00000000" w:rsidRPr="00000000">
        <w:rPr>
          <w:rFonts w:ascii="Arial" w:cs="Arial" w:eastAsia="Arial" w:hAnsi="Arial"/>
          <w:rtl w:val="0"/>
        </w:rPr>
        <w:t xml:space="preserve">Dear McMaster Science, </w:t>
      </w:r>
    </w:p>
    <w:p w:rsidR="00000000" w:rsidDel="00000000" w:rsidP="00000000" w:rsidRDefault="00000000" w:rsidRPr="00000000" w14:paraId="00000004">
      <w:pPr>
        <w:jc w:val="both"/>
        <w:rPr>
          <w:rFonts w:ascii="Arial" w:cs="Arial" w:eastAsia="Arial" w:hAnsi="Arial"/>
        </w:rPr>
      </w:pPr>
      <w:bookmarkStart w:colFirst="0" w:colLast="0" w:name="_ez8b0sahzg50" w:id="1"/>
      <w:bookmarkEnd w:id="1"/>
      <w:r w:rsidDel="00000000" w:rsidR="00000000" w:rsidRPr="00000000">
        <w:rPr>
          <w:rFonts w:ascii="Arial" w:cs="Arial" w:eastAsia="Arial" w:hAnsi="Arial"/>
          <w:rtl w:val="0"/>
        </w:rPr>
        <w:t xml:space="preserve">Every year, McMaster University’s Faculty of Science welcomes over 1600 new students to our wonderful faculty through our four gateway programs. Welcome Week is one of the first events that incoming students experience after being accepted to McMaster University. It is our role as Planners for the Faculty of Science to ensure that all first year students feel safe, welcome, and included in their new home for the next 3+ years of their undergraduate degree.  </w:t>
      </w:r>
    </w:p>
    <w:p w:rsidR="00000000" w:rsidDel="00000000" w:rsidP="00000000" w:rsidRDefault="00000000" w:rsidRPr="00000000" w14:paraId="00000005">
      <w:pPr>
        <w:jc w:val="both"/>
        <w:rPr>
          <w:rFonts w:ascii="Arial" w:cs="Arial" w:eastAsia="Arial" w:hAnsi="Arial"/>
        </w:rPr>
      </w:pPr>
      <w:bookmarkStart w:colFirst="0" w:colLast="0" w:name="_ssmbcoq8mx3v" w:id="2"/>
      <w:bookmarkEnd w:id="2"/>
      <w:r w:rsidDel="00000000" w:rsidR="00000000" w:rsidRPr="00000000">
        <w:rPr>
          <w:rFonts w:ascii="Arial" w:cs="Arial" w:eastAsia="Arial" w:hAnsi="Arial"/>
          <w:rtl w:val="0"/>
        </w:rPr>
        <w:t xml:space="preserve">As the new Welcome Week Planners for the Faculty of Science, we were hired in November 2019 to officially begin the planning process, and our term ends as of January 2020. Our work extends up until Welcome Week 2019, which is in late August, as well as any post-Welcome Week events we facilitate to enhance school spirit, student support, and student morale throughout the year. During the months of our term, the entirety of Welcome Week is planned for the Faculty of Science as we organize all our daily programming, plan large events such as Faculty Night, Faculty Day, Faculty Fest, and any inter-faculty programming, and order all necessary materials and food. We are also responsible for staying within our allocated budget provided by the MSU and the MSS when planning Welcome Week.  </w:t>
      </w:r>
    </w:p>
    <w:p w:rsidR="00000000" w:rsidDel="00000000" w:rsidP="00000000" w:rsidRDefault="00000000" w:rsidRPr="00000000" w14:paraId="00000006">
      <w:pPr>
        <w:jc w:val="both"/>
        <w:rPr>
          <w:rFonts w:ascii="Arial" w:cs="Arial" w:eastAsia="Arial" w:hAnsi="Arial"/>
        </w:rPr>
      </w:pPr>
      <w:bookmarkStart w:colFirst="0" w:colLast="0" w:name="_ra6wukffl9z5" w:id="3"/>
      <w:bookmarkEnd w:id="3"/>
      <w:r w:rsidDel="00000000" w:rsidR="00000000" w:rsidRPr="00000000">
        <w:rPr>
          <w:rFonts w:ascii="Arial" w:cs="Arial" w:eastAsia="Arial" w:hAnsi="Arial"/>
          <w:rtl w:val="0"/>
        </w:rPr>
        <w:t xml:space="preserve">As Welcome Week is one of the first experiences students will encounter when arriving to campus to begin their undergraduate journey, it is essential that we create an inclusive environment, establish a positive first-impression when welcoming these students to their new home, and provide opportunities for a smooth transition. We hope to achieve this vision by working closely with our hired Representatives and Executive Team, the McMaster Science Society, and our Faculty in order to ensure that we provide our students with beneficial events regarding academics, social opportunities, and various professional aspects. </w:t>
      </w:r>
    </w:p>
    <w:p w:rsidR="00000000" w:rsidDel="00000000" w:rsidP="00000000" w:rsidRDefault="00000000" w:rsidRPr="00000000" w14:paraId="00000007">
      <w:pPr>
        <w:rPr>
          <w:rFonts w:ascii="Arial" w:cs="Arial" w:eastAsia="Arial" w:hAnsi="Arial"/>
        </w:rPr>
      </w:pPr>
      <w:bookmarkStart w:colFirst="0" w:colLast="0" w:name="_gjdgxs" w:id="4"/>
      <w:bookmarkEnd w:id="4"/>
      <w:r w:rsidDel="00000000" w:rsidR="00000000" w:rsidRPr="00000000">
        <w:rPr>
          <w:rFonts w:ascii="Arial" w:cs="Arial" w:eastAsia="Arial" w:hAnsi="Arial"/>
          <w:rtl w:val="0"/>
        </w:rPr>
        <w:t xml:space="preserve">Adina Silver, Toni Luongo and Pratik Joshi </w:t>
        <w:br w:type="textWrapping"/>
        <w:t xml:space="preserve">McMaster Science Welcome Week Planners 2019</w:t>
        <w:br w:type="textWrapping"/>
        <w:t xml:space="preserve">welcomeweek@mcmastersciencesociety.com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0C">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0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 1: Restructure General Rep Interviews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venir" w:cs="Avenir" w:eastAsia="Avenir" w:hAnsi="Avenir"/>
              </w:rPr>
            </w:pPr>
            <w:r w:rsidDel="00000000" w:rsidR="00000000" w:rsidRPr="00000000">
              <w:rPr>
                <w:rFonts w:ascii="Avenir" w:cs="Avenir" w:eastAsia="Avenir" w:hAnsi="Avenir"/>
                <w:rtl w:val="0"/>
              </w:rPr>
              <w:t xml:space="preserve">4 stations, including 2 group stations (a situational and a creative station), a one-on-one station (question and answer), and a feedback station.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rFonts w:ascii="Avenir" w:cs="Avenir" w:eastAsia="Avenir" w:hAnsi="Avenir"/>
              </w:rPr>
            </w:pPr>
            <w:r w:rsidDel="00000000" w:rsidR="00000000" w:rsidRPr="00000000">
              <w:rPr>
                <w:rFonts w:ascii="Avenir" w:cs="Avenir" w:eastAsia="Avenir" w:hAnsi="Avenir"/>
                <w:rtl w:val="0"/>
              </w:rPr>
              <w:t xml:space="preserve">Continue with either 3 or 4 stations, but work to make our interviews a more accurate reflection of WW scenarios. For example, include a role-play scenario where applicants show how they would act as a rep in a WW related situation.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Challenges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rPr>
                <w:rFonts w:ascii="Avenir" w:cs="Avenir" w:eastAsia="Avenir" w:hAnsi="Avenir"/>
              </w:rPr>
            </w:pPr>
            <w:r w:rsidDel="00000000" w:rsidR="00000000" w:rsidRPr="00000000">
              <w:rPr>
                <w:rFonts w:ascii="Avenir" w:cs="Avenir" w:eastAsia="Avenir" w:hAnsi="Avenir"/>
                <w:rtl w:val="0"/>
              </w:rPr>
              <w:t xml:space="preserve">Breaking well-established Sciclone traditions to change and improve structure. Risk of not getting exactly what we expect out of the process.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rPr>
                <w:rFonts w:ascii="Avenir" w:cs="Avenir" w:eastAsia="Avenir" w:hAnsi="Avenir"/>
              </w:rPr>
            </w:pPr>
            <w:r w:rsidDel="00000000" w:rsidR="00000000" w:rsidRPr="00000000">
              <w:rPr>
                <w:rFonts w:ascii="Avenir" w:cs="Avenir" w:eastAsia="Avenir" w:hAnsi="Avenir"/>
                <w:rtl w:val="0"/>
              </w:rPr>
              <w:t xml:space="preserve">Creates new traditions for future Welcome Weeks. Will establish a better hiring system to ensure that we are selecting the best people for the team.</w:t>
            </w:r>
          </w:p>
        </w:tc>
      </w:tr>
    </w:tbl>
    <w:p w:rsidR="00000000" w:rsidDel="00000000" w:rsidP="00000000" w:rsidRDefault="00000000" w:rsidRPr="00000000" w14:paraId="00000017">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 2: Restructure Faculty Day and Faculty Fest</w:t>
            </w:r>
          </w:p>
        </w:tc>
      </w:tr>
      <w:tr>
        <w:trPr>
          <w:trHeight w:val="20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Rule="auto"/>
              <w:rPr>
                <w:rFonts w:ascii="Avenir" w:cs="Avenir" w:eastAsia="Avenir" w:hAnsi="Avenir"/>
              </w:rPr>
            </w:pPr>
            <w:r w:rsidDel="00000000" w:rsidR="00000000" w:rsidRPr="00000000">
              <w:rPr>
                <w:rFonts w:ascii="Avenir" w:cs="Avenir" w:eastAsia="Avenir" w:hAnsi="Avenir"/>
                <w:rtl w:val="0"/>
              </w:rPr>
              <w:t xml:space="preserve">Faculty Day </w:t>
            </w:r>
          </w:p>
          <w:p w:rsidR="00000000" w:rsidDel="00000000" w:rsidP="00000000" w:rsidRDefault="00000000" w:rsidRPr="00000000" w14:paraId="0000001C">
            <w:pPr>
              <w:numPr>
                <w:ilvl w:val="0"/>
                <w:numId w:val="19"/>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Monday of Welcome Week </w:t>
            </w:r>
          </w:p>
          <w:p w:rsidR="00000000" w:rsidDel="00000000" w:rsidP="00000000" w:rsidRDefault="00000000" w:rsidRPr="00000000" w14:paraId="0000001D">
            <w:pPr>
              <w:numPr>
                <w:ilvl w:val="0"/>
                <w:numId w:val="19"/>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Half a day indoors before lunch before moving to 10-Acre Field for live music and group activities</w:t>
            </w:r>
          </w:p>
          <w:p w:rsidR="00000000" w:rsidDel="00000000" w:rsidP="00000000" w:rsidRDefault="00000000" w:rsidRPr="00000000" w14:paraId="0000001E">
            <w:pPr>
              <w:spacing w:after="0" w:lineRule="auto"/>
              <w:rPr>
                <w:rFonts w:ascii="Avenir" w:cs="Avenir" w:eastAsia="Avenir" w:hAnsi="Avenir"/>
              </w:rPr>
            </w:pPr>
            <w:r w:rsidDel="00000000" w:rsidR="00000000" w:rsidRPr="00000000">
              <w:rPr>
                <w:rFonts w:ascii="Avenir" w:cs="Avenir" w:eastAsia="Avenir" w:hAnsi="Avenir"/>
                <w:rtl w:val="0"/>
              </w:rPr>
              <w:t xml:space="preserve">Faculty Fest </w:t>
            </w:r>
          </w:p>
          <w:p w:rsidR="00000000" w:rsidDel="00000000" w:rsidP="00000000" w:rsidRDefault="00000000" w:rsidRPr="00000000" w14:paraId="0000001F">
            <w:pPr>
              <w:numPr>
                <w:ilvl w:val="0"/>
                <w:numId w:val="4"/>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Program societies and specialty groups have booths to answer questions for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rPr>
                <w:rFonts w:ascii="Avenir" w:cs="Avenir" w:eastAsia="Avenir" w:hAnsi="Avenir"/>
              </w:rPr>
            </w:pPr>
            <w:r w:rsidDel="00000000" w:rsidR="00000000" w:rsidRPr="00000000">
              <w:rPr>
                <w:rFonts w:ascii="Avenir" w:cs="Avenir" w:eastAsia="Avenir" w:hAnsi="Avenir"/>
                <w:rtl w:val="0"/>
              </w:rPr>
              <w:t xml:space="preserve">Faculty Day </w:t>
            </w:r>
          </w:p>
          <w:p w:rsidR="00000000" w:rsidDel="00000000" w:rsidP="00000000" w:rsidRDefault="00000000" w:rsidRPr="00000000" w14:paraId="00000022">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More fluid programming </w:t>
            </w:r>
          </w:p>
          <w:p w:rsidR="00000000" w:rsidDel="00000000" w:rsidP="00000000" w:rsidRDefault="00000000" w:rsidRPr="00000000" w14:paraId="00000023">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More inclusive programming </w:t>
            </w:r>
          </w:p>
          <w:p w:rsidR="00000000" w:rsidDel="00000000" w:rsidP="00000000" w:rsidRDefault="00000000" w:rsidRPr="00000000" w14:paraId="00000024">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More interactions for first years with people in their programs</w:t>
            </w:r>
          </w:p>
          <w:p w:rsidR="00000000" w:rsidDel="00000000" w:rsidP="00000000" w:rsidRDefault="00000000" w:rsidRPr="00000000" w14:paraId="00000025">
            <w:pPr>
              <w:numPr>
                <w:ilvl w:val="0"/>
                <w:numId w:val="6"/>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Give students a better outlook on university life</w:t>
            </w:r>
          </w:p>
          <w:p w:rsidR="00000000" w:rsidDel="00000000" w:rsidP="00000000" w:rsidRDefault="00000000" w:rsidRPr="00000000" w14:paraId="00000026">
            <w:pPr>
              <w:spacing w:after="0" w:lineRule="auto"/>
              <w:rPr>
                <w:rFonts w:ascii="Avenir" w:cs="Avenir" w:eastAsia="Avenir" w:hAnsi="Avenir"/>
              </w:rPr>
            </w:pPr>
            <w:r w:rsidDel="00000000" w:rsidR="00000000" w:rsidRPr="00000000">
              <w:rPr>
                <w:rFonts w:ascii="Avenir" w:cs="Avenir" w:eastAsia="Avenir" w:hAnsi="Avenir"/>
                <w:rtl w:val="0"/>
              </w:rPr>
              <w:t xml:space="preserve">Faculty Fest </w:t>
            </w:r>
          </w:p>
          <w:p w:rsidR="00000000" w:rsidDel="00000000" w:rsidP="00000000" w:rsidRDefault="00000000" w:rsidRPr="00000000" w14:paraId="00000027">
            <w:pPr>
              <w:numPr>
                <w:ilvl w:val="0"/>
                <w:numId w:val="1"/>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More engaging programming for first year students </w:t>
            </w:r>
          </w:p>
          <w:p w:rsidR="00000000" w:rsidDel="00000000" w:rsidP="00000000" w:rsidRDefault="00000000" w:rsidRPr="00000000" w14:paraId="00000028">
            <w:pPr>
              <w:numPr>
                <w:ilvl w:val="0"/>
                <w:numId w:val="1"/>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More accessible resources for students</w:t>
            </w:r>
          </w:p>
          <w:p w:rsidR="00000000" w:rsidDel="00000000" w:rsidP="00000000" w:rsidRDefault="00000000" w:rsidRPr="00000000" w14:paraId="00000029">
            <w:pPr>
              <w:numPr>
                <w:ilvl w:val="0"/>
                <w:numId w:val="1"/>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Better opportunity for students to connect with different aspects of the faculty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Challenges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venir" w:cs="Avenir" w:eastAsia="Avenir" w:hAnsi="Avenir"/>
              </w:rPr>
            </w:pPr>
            <w:r w:rsidDel="00000000" w:rsidR="00000000" w:rsidRPr="00000000">
              <w:rPr>
                <w:rFonts w:ascii="Avenir" w:cs="Avenir" w:eastAsia="Avenir" w:hAnsi="Avenir"/>
                <w:rtl w:val="0"/>
              </w:rPr>
              <w:t xml:space="preserve">Creating programming to fit the amount of participants. Event promotion to first year students so that they take initiative to come out to the event.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venir" w:cs="Avenir" w:eastAsia="Avenir" w:hAnsi="Avenir"/>
              </w:rPr>
            </w:pPr>
            <w:r w:rsidDel="00000000" w:rsidR="00000000" w:rsidRPr="00000000">
              <w:rPr>
                <w:rFonts w:ascii="Avenir" w:cs="Avenir" w:eastAsia="Avenir" w:hAnsi="Avenir"/>
                <w:rtl w:val="0"/>
              </w:rPr>
              <w:t xml:space="preserve">Creates new traditions for future Welcome Weeks. Will establish better relationship with students in science and create a better and more inclusive environment during Welcome Week that can carry out through the rest of the year. Will also give students more resources and opportunity awareness to utilize throughout the school year. </w:t>
            </w:r>
          </w:p>
        </w:tc>
      </w:tr>
    </w:tbl>
    <w:p w:rsidR="00000000" w:rsidDel="00000000" w:rsidP="00000000" w:rsidRDefault="00000000" w:rsidRPr="00000000" w14:paraId="0000002E">
      <w:pPr>
        <w:spacing w:after="0" w:lineRule="auto"/>
        <w:rPr>
          <w:rFonts w:ascii="Avenir" w:cs="Avenir" w:eastAsia="Avenir" w:hAnsi="Avenir"/>
          <w:b w:val="1"/>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2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 3: Facilitate a Better Relationship between Welcome Week and the MSS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Avenir" w:cs="Avenir" w:eastAsia="Avenir" w:hAnsi="Avenir"/>
              </w:rPr>
            </w:pPr>
            <w:r w:rsidDel="00000000" w:rsidR="00000000" w:rsidRPr="00000000">
              <w:rPr>
                <w:rFonts w:ascii="Avenir" w:cs="Avenir" w:eastAsia="Avenir" w:hAnsi="Avenir"/>
                <w:rtl w:val="0"/>
              </w:rPr>
              <w:t xml:space="preserve">Working very well together. Regular meetings with Chris. VP External will be assisting with Sponsorship. We plan to keep in contact with the MSS after Welcome Week and have representatives attend and promote MSS events.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Avenir" w:cs="Avenir" w:eastAsia="Avenir" w:hAnsi="Avenir"/>
              </w:rPr>
            </w:pPr>
            <w:r w:rsidDel="00000000" w:rsidR="00000000" w:rsidRPr="00000000">
              <w:rPr>
                <w:rFonts w:ascii="Avenir" w:cs="Avenir" w:eastAsia="Avenir" w:hAnsi="Avenir"/>
                <w:rtl w:val="0"/>
              </w:rPr>
              <w:t xml:space="preserve">In past years, the McMaster Science Society and Welcome Week worked very independently. We are trying to improve this relationship to foster better joint endeavours and enforce the #YearLongCommitment Sciclones must maintain for the MSS. We want to work with the MSS to centralize a number of different resources for first year students to make them more accessible.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Challenges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rFonts w:ascii="Avenir" w:cs="Avenir" w:eastAsia="Avenir" w:hAnsi="Avenir"/>
              </w:rPr>
            </w:pPr>
            <w:r w:rsidDel="00000000" w:rsidR="00000000" w:rsidRPr="00000000">
              <w:rPr>
                <w:rFonts w:ascii="Avenir" w:cs="Avenir" w:eastAsia="Avenir" w:hAnsi="Avenir"/>
                <w:rtl w:val="0"/>
              </w:rPr>
              <w:t xml:space="preserve">Finding accommodating meeting times for everyone. However, we are usually able to find a date to meet or do a conference call in order to discuss our visions and ideas.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Avenir" w:cs="Avenir" w:eastAsia="Avenir" w:hAnsi="Avenir"/>
              </w:rPr>
            </w:pPr>
            <w:r w:rsidDel="00000000" w:rsidR="00000000" w:rsidRPr="00000000">
              <w:rPr>
                <w:rFonts w:ascii="Avenir" w:cs="Avenir" w:eastAsia="Avenir" w:hAnsi="Avenir"/>
                <w:rtl w:val="0"/>
              </w:rPr>
              <w:t xml:space="preserve">Better relation with the MSS to help convey important information to our team and from our team. A great way to ensure we are able to relay important resources for first year students through our reps that the MSS is doing. Also allows us to plan more events after Welcome Week with the MSS. Act as a cohesive unit and use the MSS as a central platform to give accessible resources to help students succeed. </w:t>
            </w:r>
          </w:p>
        </w:tc>
      </w:tr>
    </w:tbl>
    <w:p w:rsidR="00000000" w:rsidDel="00000000" w:rsidP="00000000" w:rsidRDefault="00000000" w:rsidRPr="00000000" w14:paraId="00000039">
      <w:pPr>
        <w:spacing w:after="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3A">
      <w:pPr>
        <w:spacing w:after="0" w:lineRule="auto"/>
        <w:rPr>
          <w:rFonts w:ascii="Avenir" w:cs="Avenir" w:eastAsia="Avenir" w:hAnsi="Avenir"/>
          <w:b w:val="1"/>
          <w:i w:val="1"/>
          <w:color w:val="ff0000"/>
        </w:rPr>
      </w:pPr>
      <w:r w:rsidDel="00000000" w:rsidR="00000000" w:rsidRPr="00000000">
        <w:rPr>
          <w:rFonts w:ascii="Avenir" w:cs="Avenir" w:eastAsia="Avenir" w:hAnsi="Avenir"/>
          <w:b w:val="1"/>
          <w:rtl w:val="0"/>
        </w:rPr>
        <w:t xml:space="preserve">EVENTS &amp; PROJECTS</w:t>
      </w:r>
      <w:r w:rsidDel="00000000" w:rsidR="00000000" w:rsidRPr="00000000">
        <w:rPr>
          <w:rFonts w:ascii="Avenir" w:cs="Avenir" w:eastAsia="Avenir" w:hAnsi="Avenir"/>
          <w:b w:val="1"/>
          <w:color w:val="ff0000"/>
          <w:rtl w:val="0"/>
        </w:rPr>
        <w:t xml:space="preserve"> </w:t>
      </w:r>
      <w:r w:rsidDel="00000000" w:rsidR="00000000" w:rsidRPr="00000000">
        <w:rPr>
          <w:rtl w:val="0"/>
        </w:rPr>
      </w:r>
    </w:p>
    <w:p w:rsidR="00000000" w:rsidDel="00000000" w:rsidP="00000000" w:rsidRDefault="00000000" w:rsidRPr="00000000" w14:paraId="0000003B">
      <w:pPr>
        <w:spacing w:after="0" w:lineRule="auto"/>
        <w:rPr>
          <w:rFonts w:ascii="Avenir" w:cs="Avenir" w:eastAsia="Avenir" w:hAnsi="Avenir"/>
          <w:b w:val="1"/>
        </w:rPr>
      </w:pPr>
      <w:r w:rsidDel="00000000" w:rsidR="00000000" w:rsidRPr="00000000">
        <w:rPr>
          <w:rtl w:val="0"/>
        </w:rPr>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3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Name of Event/Project: </w:t>
            </w:r>
            <w:r w:rsidDel="00000000" w:rsidR="00000000" w:rsidRPr="00000000">
              <w:rPr>
                <w:rFonts w:ascii="Avenir" w:cs="Avenir" w:eastAsia="Avenir" w:hAnsi="Avenir"/>
                <w:rtl w:val="0"/>
              </w:rPr>
              <w:t xml:space="preserve">May at Mac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rPr>
                <w:rFonts w:ascii="Avenir" w:cs="Avenir" w:eastAsia="Avenir" w:hAnsi="Avenir"/>
              </w:rPr>
            </w:pPr>
            <w:r w:rsidDel="00000000" w:rsidR="00000000" w:rsidRPr="00000000">
              <w:rPr>
                <w:rFonts w:ascii="Avenir" w:cs="Avenir" w:eastAsia="Avenir" w:hAnsi="Avenir"/>
                <w:rtl w:val="0"/>
              </w:rPr>
              <w:t xml:space="preserve">May 11, 2018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rPr>
                <w:rFonts w:ascii="Avenir" w:cs="Avenir" w:eastAsia="Avenir" w:hAnsi="Avenir"/>
              </w:rPr>
            </w:pPr>
            <w:r w:rsidDel="00000000" w:rsidR="00000000" w:rsidRPr="00000000">
              <w:rPr>
                <w:rFonts w:ascii="Avenir" w:cs="Avenir" w:eastAsia="Avenir" w:hAnsi="Avenir"/>
                <w:rtl w:val="0"/>
              </w:rPr>
              <w:t xml:space="preserve">Event to interact with potentially incoming McMaster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rPr>
                <w:rFonts w:ascii="Avenir" w:cs="Avenir" w:eastAsia="Avenir" w:hAnsi="Avenir"/>
              </w:rPr>
            </w:pPr>
            <w:r w:rsidDel="00000000" w:rsidR="00000000" w:rsidRPr="00000000">
              <w:rPr>
                <w:rFonts w:ascii="Avenir" w:cs="Avenir" w:eastAsia="Avenir" w:hAnsi="Avenir"/>
                <w:rtl w:val="0"/>
              </w:rPr>
              <w:t xml:space="preserve">Full day where reps are assigned to different locations on campus to interact with parents and students visiting McMaster. Walk prospective students and their families around campus, answer questions, and make their experience at McMaster as friendly and welcoming as possible.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rPr>
                <w:rFonts w:ascii="Avenir" w:cs="Avenir" w:eastAsia="Avenir" w:hAnsi="Avenir"/>
              </w:rPr>
            </w:pPr>
            <w:r w:rsidDel="00000000" w:rsidR="00000000" w:rsidRPr="00000000">
              <w:rPr>
                <w:rFonts w:ascii="Avenir" w:cs="Avenir" w:eastAsia="Avenir" w:hAnsi="Avenir"/>
                <w:rtl w:val="0"/>
              </w:rPr>
              <w:t xml:space="preserve">Ensuring all/most reps are present to help with event.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rPr>
                <w:rFonts w:ascii="Avenir" w:cs="Avenir" w:eastAsia="Avenir" w:hAnsi="Avenir"/>
              </w:rPr>
            </w:pPr>
            <w:r w:rsidDel="00000000" w:rsidR="00000000" w:rsidRPr="00000000">
              <w:rPr>
                <w:rFonts w:ascii="Avenir" w:cs="Avenir" w:eastAsia="Avenir" w:hAnsi="Avenir"/>
                <w:rtl w:val="0"/>
              </w:rPr>
              <w:t xml:space="preserve"> SSC, MSU, WWAC, WWFC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rPr>
                <w:rFonts w:ascii="Avenir" w:cs="Avenir" w:eastAsia="Avenir" w:hAnsi="Avenir"/>
              </w:rPr>
            </w:pPr>
            <w:r w:rsidDel="00000000" w:rsidR="00000000" w:rsidRPr="00000000">
              <w:rPr>
                <w:rFonts w:ascii="Avenir" w:cs="Avenir" w:eastAsia="Avenir" w:hAnsi="Avenir"/>
                <w:rtl w:val="0"/>
              </w:rPr>
              <w:t xml:space="preserv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rPr>
                <w:rFonts w:ascii="Avenir" w:cs="Avenir" w:eastAsia="Avenir" w:hAnsi="Avenir"/>
              </w:rPr>
            </w:pPr>
            <w:r w:rsidDel="00000000" w:rsidR="00000000" w:rsidRPr="00000000">
              <w:rPr>
                <w:rFonts w:ascii="Avenir" w:cs="Avenir" w:eastAsia="Avenir" w:hAnsi="Avenir"/>
                <w:rtl w:val="0"/>
              </w:rPr>
              <w:t xml:space="preserve">n/a</w:t>
            </w:r>
          </w:p>
        </w:tc>
      </w:tr>
    </w:tbl>
    <w:p w:rsidR="00000000" w:rsidDel="00000000" w:rsidP="00000000" w:rsidRDefault="00000000" w:rsidRPr="00000000" w14:paraId="0000004C">
      <w:pPr>
        <w:spacing w:after="0" w:lineRule="auto"/>
        <w:rPr>
          <w:rFonts w:ascii="Avenir" w:cs="Avenir" w:eastAsia="Avenir" w:hAnsi="Avenir"/>
          <w:b w:val="1"/>
        </w:rPr>
      </w:pPr>
      <w:r w:rsidDel="00000000" w:rsidR="00000000" w:rsidRPr="00000000">
        <w:rPr>
          <w:rtl w:val="0"/>
        </w:rPr>
      </w:r>
    </w:p>
    <w:tbl>
      <w:tblPr>
        <w:tblStyle w:val="Table5"/>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4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Name of Event/Project: Fall Preview</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rPr>
                <w:rFonts w:ascii="Avenir" w:cs="Avenir" w:eastAsia="Avenir" w:hAnsi="Avenir"/>
              </w:rPr>
            </w:pPr>
            <w:r w:rsidDel="00000000" w:rsidR="00000000" w:rsidRPr="00000000">
              <w:rPr>
                <w:rFonts w:ascii="Avenir" w:cs="Avenir" w:eastAsia="Avenir" w:hAnsi="Avenir"/>
                <w:rtl w:val="0"/>
              </w:rPr>
              <w:t xml:space="preserve">Two Saturdays at the end of October/beginning of November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rPr>
                <w:rFonts w:ascii="Avenir" w:cs="Avenir" w:eastAsia="Avenir" w:hAnsi="Avenir"/>
              </w:rPr>
            </w:pPr>
            <w:r w:rsidDel="00000000" w:rsidR="00000000" w:rsidRPr="00000000">
              <w:rPr>
                <w:rFonts w:ascii="Avenir" w:cs="Avenir" w:eastAsia="Avenir" w:hAnsi="Avenir"/>
                <w:rtl w:val="0"/>
              </w:rPr>
              <w:t xml:space="preserve">Event to interact with potentially incoming McMaster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rPr>
                <w:rFonts w:ascii="Avenir" w:cs="Avenir" w:eastAsia="Avenir" w:hAnsi="Avenir"/>
              </w:rPr>
            </w:pPr>
            <w:r w:rsidDel="00000000" w:rsidR="00000000" w:rsidRPr="00000000">
              <w:rPr>
                <w:rFonts w:ascii="Avenir" w:cs="Avenir" w:eastAsia="Avenir" w:hAnsi="Avenir"/>
                <w:rtl w:val="0"/>
              </w:rPr>
              <w:t xml:space="preserve">Reps are assigned to half-day shifts at different locations on campus to interact with parents and students visiting McMaster. Walk prospective students and their families around campus, answer questions, and make their experience at McMaster as friendly and welcoming as possible.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rPr>
                <w:rFonts w:ascii="Avenir" w:cs="Avenir" w:eastAsia="Avenir" w:hAnsi="Avenir"/>
              </w:rPr>
            </w:pPr>
            <w:r w:rsidDel="00000000" w:rsidR="00000000" w:rsidRPr="00000000">
              <w:rPr>
                <w:rFonts w:ascii="Avenir" w:cs="Avenir" w:eastAsia="Avenir" w:hAnsi="Avenir"/>
                <w:rtl w:val="0"/>
              </w:rPr>
              <w:t xml:space="preserve">Ensuring enough reps are present to help with event.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rFonts w:ascii="Avenir" w:cs="Avenir" w:eastAsia="Avenir" w:hAnsi="Avenir"/>
              </w:rPr>
            </w:pPr>
            <w:r w:rsidDel="00000000" w:rsidR="00000000" w:rsidRPr="00000000">
              <w:rPr>
                <w:rFonts w:ascii="Avenir" w:cs="Avenir" w:eastAsia="Avenir" w:hAnsi="Avenir"/>
                <w:rtl w:val="0"/>
              </w:rPr>
              <w:t xml:space="preserve"> SSC, MSU, WWAC, WWFC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rPr>
                <w:rFonts w:ascii="Avenir" w:cs="Avenir" w:eastAsia="Avenir" w:hAnsi="Avenir"/>
              </w:rPr>
            </w:pPr>
            <w:r w:rsidDel="00000000" w:rsidR="00000000" w:rsidRPr="00000000">
              <w:rPr>
                <w:rFonts w:ascii="Avenir" w:cs="Avenir" w:eastAsia="Avenir" w:hAnsi="Avenir"/>
                <w:rtl w:val="0"/>
              </w:rPr>
              <w:t xml:space="preserve">n/a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after="0" w:lineRule="auto"/>
              <w:rPr>
                <w:rFonts w:ascii="Avenir" w:cs="Avenir" w:eastAsia="Avenir" w:hAnsi="Avenir"/>
              </w:rPr>
            </w:pPr>
            <w:r w:rsidDel="00000000" w:rsidR="00000000" w:rsidRPr="00000000">
              <w:rPr>
                <w:rFonts w:ascii="Avenir" w:cs="Avenir" w:eastAsia="Avenir" w:hAnsi="Avenir"/>
                <w:rtl w:val="0"/>
              </w:rPr>
              <w:t xml:space="preserve">n/a</w:t>
            </w:r>
          </w:p>
        </w:tc>
      </w:tr>
    </w:tbl>
    <w:p w:rsidR="00000000" w:rsidDel="00000000" w:rsidP="00000000" w:rsidRDefault="00000000" w:rsidRPr="00000000" w14:paraId="0000005D">
      <w:pPr>
        <w:spacing w:after="0" w:lineRule="auto"/>
        <w:rPr>
          <w:rFonts w:ascii="Avenir" w:cs="Avenir" w:eastAsia="Avenir" w:hAnsi="Avenir"/>
          <w:b w:val="1"/>
        </w:rPr>
      </w:pPr>
      <w:r w:rsidDel="00000000" w:rsidR="00000000" w:rsidRPr="00000000">
        <w:rPr>
          <w:rtl w:val="0"/>
        </w:rPr>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5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Name of Event/Project: Welcome Week</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Rule="auto"/>
              <w:rPr>
                <w:rFonts w:ascii="Avenir" w:cs="Avenir" w:eastAsia="Avenir" w:hAnsi="Avenir"/>
              </w:rPr>
            </w:pPr>
            <w:r w:rsidDel="00000000" w:rsidR="00000000" w:rsidRPr="00000000">
              <w:rPr>
                <w:rFonts w:ascii="Avenir" w:cs="Avenir" w:eastAsia="Avenir" w:hAnsi="Avenir"/>
                <w:rtl w:val="0"/>
              </w:rPr>
              <w:t xml:space="preserve">August 24 - August 31st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0" w:lineRule="auto"/>
              <w:rPr>
                <w:rFonts w:ascii="Avenir" w:cs="Avenir" w:eastAsia="Avenir" w:hAnsi="Avenir"/>
              </w:rPr>
            </w:pPr>
            <w:r w:rsidDel="00000000" w:rsidR="00000000" w:rsidRPr="00000000">
              <w:rPr>
                <w:rFonts w:ascii="Avenir" w:cs="Avenir" w:eastAsia="Avenir" w:hAnsi="Avenir"/>
                <w:rtl w:val="0"/>
              </w:rPr>
              <w:t xml:space="preserve">Orientation and transition week to welcome all new first year students to McMaster University.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Rule="auto"/>
              <w:rPr>
                <w:rFonts w:ascii="Avenir" w:cs="Avenir" w:eastAsia="Avenir" w:hAnsi="Avenir"/>
              </w:rPr>
            </w:pPr>
            <w:r w:rsidDel="00000000" w:rsidR="00000000" w:rsidRPr="00000000">
              <w:rPr>
                <w:rFonts w:ascii="Avenir" w:cs="Avenir" w:eastAsia="Avenir" w:hAnsi="Avenir"/>
                <w:rtl w:val="0"/>
              </w:rPr>
              <w:t xml:space="preserve">Week of programing (e.g. residence move-in, interfaculty events, Faculty Day, Faculty Night, etc.)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rPr>
                <w:rFonts w:ascii="Avenir" w:cs="Avenir" w:eastAsia="Avenir" w:hAnsi="Avenir"/>
              </w:rPr>
            </w:pPr>
            <w:r w:rsidDel="00000000" w:rsidR="00000000" w:rsidRPr="00000000">
              <w:rPr>
                <w:rFonts w:ascii="Avenir" w:cs="Avenir" w:eastAsia="Avenir" w:hAnsi="Avenir"/>
                <w:rtl w:val="0"/>
              </w:rPr>
              <w:t xml:space="preserve">Ensuring we are reaching all first year science students living on- and off-campus.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Rule="auto"/>
              <w:rPr>
                <w:rFonts w:ascii="Avenir" w:cs="Avenir" w:eastAsia="Avenir" w:hAnsi="Avenir"/>
              </w:rPr>
            </w:pPr>
            <w:r w:rsidDel="00000000" w:rsidR="00000000" w:rsidRPr="00000000">
              <w:rPr>
                <w:rFonts w:ascii="Avenir" w:cs="Avenir" w:eastAsia="Avenir" w:hAnsi="Avenir"/>
                <w:rtl w:val="0"/>
              </w:rPr>
              <w:t xml:space="preserve">MSS, SSC, MSU, WWAC, FC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Rule="auto"/>
              <w:rPr>
                <w:rFonts w:ascii="Avenir" w:cs="Avenir" w:eastAsia="Avenir" w:hAnsi="Avenir"/>
              </w:rPr>
            </w:pPr>
            <w:r w:rsidDel="00000000" w:rsidR="00000000" w:rsidRPr="00000000">
              <w:rPr>
                <w:rFonts w:ascii="Avenir" w:cs="Avenir" w:eastAsia="Avenir" w:hAnsi="Avenir"/>
                <w:rtl w:val="0"/>
              </w:rPr>
              <w:t xml:space="preserve">~1600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Rule="auto"/>
              <w:rPr>
                <w:rFonts w:ascii="Avenir" w:cs="Avenir" w:eastAsia="Avenir" w:hAnsi="Avenir"/>
              </w:rPr>
            </w:pPr>
            <w:r w:rsidDel="00000000" w:rsidR="00000000" w:rsidRPr="00000000">
              <w:rPr>
                <w:rFonts w:ascii="Avenir" w:cs="Avenir" w:eastAsia="Avenir" w:hAnsi="Avenir"/>
                <w:rtl w:val="0"/>
              </w:rPr>
              <w:t xml:space="preserve">TBD</w:t>
            </w:r>
          </w:p>
        </w:tc>
      </w:tr>
    </w:tbl>
    <w:p w:rsidR="00000000" w:rsidDel="00000000" w:rsidP="00000000" w:rsidRDefault="00000000" w:rsidRPr="00000000" w14:paraId="0000006E">
      <w:pPr>
        <w:spacing w:after="120"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6F">
      <w:pPr>
        <w:spacing w:after="120" w:line="276" w:lineRule="auto"/>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70">
      <w:pPr>
        <w:spacing w:after="120" w:line="276" w:lineRule="auto"/>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71">
      <w:pPr>
        <w:numPr>
          <w:ilvl w:val="0"/>
          <w:numId w:val="20"/>
        </w:numPr>
        <w:spacing w:after="0" w:afterAutospacing="0" w:line="276" w:lineRule="auto"/>
        <w:ind w:left="720" w:hanging="360"/>
        <w:rPr>
          <w:rFonts w:ascii="Avenir" w:cs="Avenir" w:eastAsia="Avenir" w:hAnsi="Avenir"/>
        </w:rPr>
      </w:pPr>
      <w:r w:rsidDel="00000000" w:rsidR="00000000" w:rsidRPr="00000000">
        <w:rPr>
          <w:rFonts w:ascii="Avenir" w:cs="Avenir" w:eastAsia="Avenir" w:hAnsi="Avenir"/>
          <w:rtl w:val="0"/>
        </w:rPr>
        <w:t xml:space="preserve">To have successfully executed Welcome Week 2019</w:t>
      </w:r>
    </w:p>
    <w:p w:rsidR="00000000" w:rsidDel="00000000" w:rsidP="00000000" w:rsidRDefault="00000000" w:rsidRPr="00000000" w14:paraId="00000072">
      <w:pPr>
        <w:numPr>
          <w:ilvl w:val="0"/>
          <w:numId w:val="20"/>
        </w:numPr>
        <w:spacing w:after="120" w:line="276" w:lineRule="auto"/>
        <w:ind w:left="720" w:hanging="360"/>
        <w:rPr>
          <w:rFonts w:ascii="Avenir" w:cs="Avenir" w:eastAsia="Avenir" w:hAnsi="Avenir"/>
        </w:rPr>
      </w:pPr>
      <w:r w:rsidDel="00000000" w:rsidR="00000000" w:rsidRPr="00000000">
        <w:rPr>
          <w:rFonts w:ascii="Avenir" w:cs="Avenir" w:eastAsia="Avenir" w:hAnsi="Avenir"/>
          <w:rtl w:val="0"/>
        </w:rPr>
        <w:t xml:space="preserve">To begin to gather feedback for WW19</w:t>
      </w:r>
    </w:p>
    <w:p w:rsidR="00000000" w:rsidDel="00000000" w:rsidP="00000000" w:rsidRDefault="00000000" w:rsidRPr="00000000" w14:paraId="00000073">
      <w:pPr>
        <w:spacing w:after="120" w:line="276" w:lineRule="auto"/>
        <w:rPr>
          <w:rFonts w:ascii="Avenir" w:cs="Avenir" w:eastAsia="Avenir" w:hAnsi="Avenir"/>
          <w:b w:val="1"/>
        </w:rPr>
      </w:pPr>
      <w:r w:rsidDel="00000000" w:rsidR="00000000" w:rsidRPr="00000000">
        <w:rPr>
          <w:rFonts w:ascii="Avenir" w:cs="Avenir" w:eastAsia="Avenir" w:hAnsi="Avenir"/>
          <w:b w:val="1"/>
          <w:rtl w:val="0"/>
        </w:rPr>
        <w:t xml:space="preserve">5 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74">
      <w:pPr>
        <w:numPr>
          <w:ilvl w:val="0"/>
          <w:numId w:val="10"/>
        </w:numPr>
        <w:spacing w:after="0" w:afterAutospacing="0" w:line="276" w:lineRule="auto"/>
        <w:ind w:left="720" w:hanging="360"/>
        <w:rPr>
          <w:rFonts w:ascii="Avenir" w:cs="Avenir" w:eastAsia="Avenir" w:hAnsi="Avenir"/>
        </w:rPr>
      </w:pPr>
      <w:r w:rsidDel="00000000" w:rsidR="00000000" w:rsidRPr="00000000">
        <w:rPr>
          <w:rFonts w:ascii="Avenir" w:cs="Avenir" w:eastAsia="Avenir" w:hAnsi="Avenir"/>
          <w:rtl w:val="0"/>
        </w:rPr>
        <w:t xml:space="preserve">To have involved Sciclones with MSS GA</w:t>
      </w:r>
    </w:p>
    <w:p w:rsidR="00000000" w:rsidDel="00000000" w:rsidP="00000000" w:rsidRDefault="00000000" w:rsidRPr="00000000" w14:paraId="00000075">
      <w:pPr>
        <w:numPr>
          <w:ilvl w:val="0"/>
          <w:numId w:val="10"/>
        </w:numPr>
        <w:spacing w:after="120" w:line="276" w:lineRule="auto"/>
        <w:ind w:left="720" w:hanging="360"/>
        <w:rPr>
          <w:rFonts w:ascii="Avenir" w:cs="Avenir" w:eastAsia="Avenir" w:hAnsi="Avenir"/>
        </w:rPr>
      </w:pPr>
      <w:r w:rsidDel="00000000" w:rsidR="00000000" w:rsidRPr="00000000">
        <w:rPr>
          <w:rFonts w:ascii="Avenir" w:cs="Avenir" w:eastAsia="Avenir" w:hAnsi="Avenir"/>
          <w:rtl w:val="0"/>
        </w:rPr>
        <w:t xml:space="preserve">To execute Candy Bashing for Halloween</w:t>
      </w:r>
    </w:p>
    <w:p w:rsidR="00000000" w:rsidDel="00000000" w:rsidP="00000000" w:rsidRDefault="00000000" w:rsidRPr="00000000" w14:paraId="00000076">
      <w:pPr>
        <w:spacing w:after="120" w:line="276" w:lineRule="auto"/>
        <w:rPr>
          <w:rFonts w:ascii="Avenir" w:cs="Avenir" w:eastAsia="Avenir" w:hAnsi="Avenir"/>
          <w:b w:val="1"/>
        </w:rPr>
      </w:pPr>
      <w:bookmarkStart w:colFirst="0" w:colLast="0" w:name="_ur7t7gvzb691" w:id="5"/>
      <w:bookmarkEnd w:id="5"/>
      <w:r w:rsidDel="00000000" w:rsidR="00000000" w:rsidRPr="00000000">
        <w:rPr>
          <w:rFonts w:ascii="Avenir" w:cs="Avenir" w:eastAsia="Avenir" w:hAnsi="Avenir"/>
          <w:b w:val="1"/>
          <w:rtl w:val="0"/>
        </w:rPr>
        <w:t xml:space="preserve">5 things to be completed during the winter term (2</w:t>
      </w:r>
      <w:r w:rsidDel="00000000" w:rsidR="00000000" w:rsidRPr="00000000">
        <w:rPr>
          <w:rFonts w:ascii="Avenir" w:cs="Avenir" w:eastAsia="Avenir" w:hAnsi="Avenir"/>
          <w:b w:val="1"/>
          <w:vertAlign w:val="superscript"/>
          <w:rtl w:val="0"/>
        </w:rPr>
        <w:t xml:space="preserve">nd</w:t>
      </w:r>
      <w:r w:rsidDel="00000000" w:rsidR="00000000" w:rsidRPr="00000000">
        <w:rPr>
          <w:rFonts w:ascii="Avenir" w:cs="Avenir" w:eastAsia="Avenir" w:hAnsi="Avenir"/>
          <w:b w:val="1"/>
          <w:rtl w:val="0"/>
        </w:rPr>
        <w:t xml:space="preserve">):</w:t>
      </w:r>
    </w:p>
    <w:p w:rsidR="00000000" w:rsidDel="00000000" w:rsidP="00000000" w:rsidRDefault="00000000" w:rsidRPr="00000000" w14:paraId="00000077">
      <w:pPr>
        <w:numPr>
          <w:ilvl w:val="0"/>
          <w:numId w:val="13"/>
        </w:numPr>
        <w:spacing w:after="120" w:line="276" w:lineRule="auto"/>
        <w:ind w:left="720" w:hanging="360"/>
        <w:rPr>
          <w:rFonts w:ascii="Avenir" w:cs="Avenir" w:eastAsia="Avenir" w:hAnsi="Avenir"/>
          <w:b w:val="1"/>
        </w:rPr>
      </w:pPr>
      <w:bookmarkStart w:colFirst="0" w:colLast="0" w:name="_8wyqgimdnjw7" w:id="6"/>
      <w:bookmarkEnd w:id="6"/>
      <w:r w:rsidDel="00000000" w:rsidR="00000000" w:rsidRPr="00000000">
        <w:rPr>
          <w:rFonts w:ascii="Avenir" w:cs="Avenir" w:eastAsia="Avenir" w:hAnsi="Avenir"/>
          <w:b w:val="1"/>
          <w:rtl w:val="0"/>
        </w:rPr>
        <w:t xml:space="preserve">To have hired and transitioned the new WW20 Planners</w:t>
      </w:r>
    </w:p>
    <w:p w:rsidR="00000000" w:rsidDel="00000000" w:rsidP="00000000" w:rsidRDefault="00000000" w:rsidRPr="00000000" w14:paraId="00000078">
      <w:pPr>
        <w:rPr>
          <w:rFonts w:ascii="Avenir" w:cs="Avenir" w:eastAsia="Avenir" w:hAnsi="Avenir"/>
        </w:rPr>
      </w:pPr>
      <w:r w:rsidDel="00000000" w:rsidR="00000000" w:rsidRPr="00000000">
        <w:rPr>
          <w:rtl w:val="0"/>
        </w:rPr>
      </w:r>
    </w:p>
    <w:p w:rsidR="00000000" w:rsidDel="00000000" w:rsidP="00000000" w:rsidRDefault="00000000" w:rsidRPr="00000000" w14:paraId="00000079">
      <w:pPr>
        <w:rPr>
          <w:rFonts w:ascii="Avenir" w:cs="Avenir" w:eastAsia="Avenir" w:hAnsi="Avenir"/>
          <w:b w:val="1"/>
        </w:rPr>
      </w:pPr>
      <w:r w:rsidDel="00000000" w:rsidR="00000000" w:rsidRPr="00000000">
        <w:rPr>
          <w:rFonts w:ascii="Avenir" w:cs="Avenir" w:eastAsia="Avenir" w:hAnsi="Avenir"/>
          <w:b w:val="1"/>
          <w:rtl w:val="0"/>
        </w:rPr>
        <w:t xml:space="preserve">TIMELINE</w:t>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rPr>
          <w:trHeight w:val="720" w:hRule="atLeast"/>
        </w:trPr>
        <w:tc>
          <w:tcPr>
            <w:shd w:fill="bfbfbf" w:val="clear"/>
          </w:tcPr>
          <w:p w:rsidR="00000000" w:rsidDel="00000000" w:rsidP="00000000" w:rsidRDefault="00000000" w:rsidRPr="00000000" w14:paraId="0000007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Month</w:t>
            </w:r>
          </w:p>
        </w:tc>
        <w:tc>
          <w:tcPr>
            <w:gridSpan w:val="2"/>
            <w:shd w:fill="bfbfbf" w:val="clear"/>
          </w:tcPr>
          <w:p w:rsidR="00000000" w:rsidDel="00000000" w:rsidP="00000000" w:rsidRDefault="00000000" w:rsidRPr="00000000" w14:paraId="0000007B">
            <w:pPr>
              <w:rPr>
                <w:rFonts w:ascii="Avenir" w:cs="Avenir" w:eastAsia="Avenir" w:hAnsi="Avenir"/>
                <w:b w:val="1"/>
              </w:rPr>
            </w:pPr>
            <w:r w:rsidDel="00000000" w:rsidR="00000000" w:rsidRPr="00000000">
              <w:rPr>
                <w:rFonts w:ascii="Avenir" w:cs="Avenir" w:eastAsia="Avenir" w:hAnsi="Avenir"/>
                <w:b w:val="1"/>
                <w:rtl w:val="0"/>
              </w:rPr>
              <w:t xml:space="preserve">Objective/Project/Event</w:t>
            </w:r>
          </w:p>
        </w:tc>
      </w:tr>
      <w:tr>
        <w:trPr>
          <w:trHeight w:val="240" w:hRule="atLeast"/>
        </w:trPr>
        <w:tc>
          <w:tcPr/>
          <w:p w:rsidR="00000000" w:rsidDel="00000000" w:rsidP="00000000" w:rsidRDefault="00000000" w:rsidRPr="00000000" w14:paraId="0000007D">
            <w:pPr>
              <w:spacing w:after="0" w:lineRule="auto"/>
              <w:rPr>
                <w:rFonts w:ascii="Avenir" w:cs="Avenir" w:eastAsia="Avenir" w:hAnsi="Avenir"/>
              </w:rPr>
            </w:pPr>
            <w:r w:rsidDel="00000000" w:rsidR="00000000" w:rsidRPr="00000000">
              <w:rPr>
                <w:rFonts w:ascii="Avenir" w:cs="Avenir" w:eastAsia="Avenir" w:hAnsi="Avenir"/>
                <w:rtl w:val="0"/>
              </w:rPr>
              <w:t xml:space="preserve">January</w:t>
            </w:r>
            <w:r w:rsidDel="00000000" w:rsidR="00000000" w:rsidRPr="00000000">
              <w:rPr>
                <w:rtl w:val="0"/>
              </w:rPr>
            </w:r>
          </w:p>
        </w:tc>
        <w:tc>
          <w:tcPr>
            <w:gridSpan w:val="2"/>
          </w:tcPr>
          <w:p w:rsidR="00000000" w:rsidDel="00000000" w:rsidP="00000000" w:rsidRDefault="00000000" w:rsidRPr="00000000" w14:paraId="0000007E">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Executive applications - Jan </w:t>
            </w:r>
          </w:p>
          <w:p w:rsidR="00000000" w:rsidDel="00000000" w:rsidP="00000000" w:rsidRDefault="00000000" w:rsidRPr="00000000" w14:paraId="0000007F">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Executive interviews - Jan </w:t>
            </w:r>
          </w:p>
          <w:p w:rsidR="00000000" w:rsidDel="00000000" w:rsidP="00000000" w:rsidRDefault="00000000" w:rsidRPr="00000000" w14:paraId="00000080">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Finalize executive team - Jan </w:t>
            </w:r>
          </w:p>
          <w:p w:rsidR="00000000" w:rsidDel="00000000" w:rsidP="00000000" w:rsidRDefault="00000000" w:rsidRPr="00000000" w14:paraId="00000081">
            <w:pPr>
              <w:numPr>
                <w:ilvl w:val="0"/>
                <w:numId w:val="9"/>
              </w:numPr>
              <w:ind w:left="720" w:hanging="360"/>
              <w:rPr>
                <w:rFonts w:ascii="Avenir" w:cs="Avenir" w:eastAsia="Avenir" w:hAnsi="Avenir"/>
              </w:rPr>
            </w:pPr>
            <w:r w:rsidDel="00000000" w:rsidR="00000000" w:rsidRPr="00000000">
              <w:rPr>
                <w:rFonts w:ascii="Avenir" w:cs="Avenir" w:eastAsia="Avenir" w:hAnsi="Avenir"/>
                <w:rtl w:val="0"/>
              </w:rPr>
              <w:t xml:space="preserve">Meet the Student Success Centre and begin working with them towards WW18 - Jan </w:t>
            </w:r>
          </w:p>
        </w:tc>
      </w:tr>
      <w:tr>
        <w:trPr>
          <w:trHeight w:val="240" w:hRule="atLeast"/>
        </w:trPr>
        <w:tc>
          <w:tcPr/>
          <w:p w:rsidR="00000000" w:rsidDel="00000000" w:rsidP="00000000" w:rsidRDefault="00000000" w:rsidRPr="00000000" w14:paraId="00000083">
            <w:pPr>
              <w:spacing w:after="0" w:lineRule="auto"/>
              <w:rPr>
                <w:rFonts w:ascii="Avenir" w:cs="Avenir" w:eastAsia="Avenir" w:hAnsi="Avenir"/>
              </w:rPr>
            </w:pPr>
            <w:r w:rsidDel="00000000" w:rsidR="00000000" w:rsidRPr="00000000">
              <w:rPr>
                <w:rFonts w:ascii="Avenir" w:cs="Avenir" w:eastAsia="Avenir" w:hAnsi="Avenir"/>
                <w:rtl w:val="0"/>
              </w:rPr>
              <w:t xml:space="preserve">February</w:t>
            </w:r>
          </w:p>
        </w:tc>
        <w:tc>
          <w:tcPr>
            <w:gridSpan w:val="2"/>
          </w:tcPr>
          <w:p w:rsidR="00000000" w:rsidDel="00000000" w:rsidP="00000000" w:rsidRDefault="00000000" w:rsidRPr="00000000" w14:paraId="00000084">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General representative applications - Feb 8th</w:t>
            </w:r>
          </w:p>
          <w:p w:rsidR="00000000" w:rsidDel="00000000" w:rsidP="00000000" w:rsidRDefault="00000000" w:rsidRPr="00000000" w14:paraId="00000085">
            <w:pPr>
              <w:numPr>
                <w:ilvl w:val="0"/>
                <w:numId w:val="2"/>
              </w:numPr>
              <w:ind w:left="720" w:hanging="360"/>
              <w:rPr>
                <w:rFonts w:ascii="Avenir" w:cs="Avenir" w:eastAsia="Avenir" w:hAnsi="Avenir"/>
              </w:rPr>
            </w:pPr>
            <w:r w:rsidDel="00000000" w:rsidR="00000000" w:rsidRPr="00000000">
              <w:rPr>
                <w:rFonts w:ascii="Avenir" w:cs="Avenir" w:eastAsia="Avenir" w:hAnsi="Avenir"/>
                <w:rtl w:val="0"/>
              </w:rPr>
              <w:t xml:space="preserve">Meet with Exec team to discuss vision for year</w:t>
            </w:r>
          </w:p>
        </w:tc>
      </w:tr>
      <w:tr>
        <w:trPr>
          <w:trHeight w:val="240" w:hRule="atLeast"/>
        </w:trPr>
        <w:tc>
          <w:tcPr/>
          <w:p w:rsidR="00000000" w:rsidDel="00000000" w:rsidP="00000000" w:rsidRDefault="00000000" w:rsidRPr="00000000" w14:paraId="00000087">
            <w:pPr>
              <w:spacing w:after="0" w:lineRule="auto"/>
              <w:rPr>
                <w:rFonts w:ascii="Avenir" w:cs="Avenir" w:eastAsia="Avenir" w:hAnsi="Avenir"/>
              </w:rPr>
            </w:pPr>
            <w:r w:rsidDel="00000000" w:rsidR="00000000" w:rsidRPr="00000000">
              <w:rPr>
                <w:rFonts w:ascii="Avenir" w:cs="Avenir" w:eastAsia="Avenir" w:hAnsi="Avenir"/>
                <w:rtl w:val="0"/>
              </w:rPr>
              <w:t xml:space="preserve">March</w:t>
            </w:r>
          </w:p>
        </w:tc>
        <w:tc>
          <w:tcPr>
            <w:gridSpan w:val="2"/>
          </w:tcPr>
          <w:p w:rsidR="00000000" w:rsidDel="00000000" w:rsidP="00000000" w:rsidRDefault="00000000" w:rsidRPr="00000000" w14:paraId="00000088">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Meet with Execs and run through general rep interviews</w:t>
            </w:r>
          </w:p>
          <w:p w:rsidR="00000000" w:rsidDel="00000000" w:rsidP="00000000" w:rsidRDefault="00000000" w:rsidRPr="00000000" w14:paraId="00000089">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Conduct general rep interviews - March 15th - 16th</w:t>
            </w:r>
          </w:p>
          <w:p w:rsidR="00000000" w:rsidDel="00000000" w:rsidP="00000000" w:rsidRDefault="00000000" w:rsidRPr="00000000" w14:paraId="0000008A">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Finalize Sciclone team</w:t>
            </w:r>
          </w:p>
          <w:p w:rsidR="00000000" w:rsidDel="00000000" w:rsidP="00000000" w:rsidRDefault="00000000" w:rsidRPr="00000000" w14:paraId="0000008B">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Rep fees due at General Assembly</w:t>
            </w:r>
          </w:p>
          <w:p w:rsidR="00000000" w:rsidDel="00000000" w:rsidP="00000000" w:rsidRDefault="00000000" w:rsidRPr="00000000" w14:paraId="0000008C">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Sciclone General Assembly </w:t>
            </w:r>
          </w:p>
          <w:p w:rsidR="00000000" w:rsidDel="00000000" w:rsidP="00000000" w:rsidRDefault="00000000" w:rsidRPr="00000000" w14:paraId="0000008D">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Organize exec team into Committees</w:t>
            </w:r>
          </w:p>
        </w:tc>
      </w:tr>
      <w:tr>
        <w:trPr>
          <w:trHeight w:val="240" w:hRule="atLeast"/>
        </w:trPr>
        <w:tc>
          <w:tcPr/>
          <w:p w:rsidR="00000000" w:rsidDel="00000000" w:rsidP="00000000" w:rsidRDefault="00000000" w:rsidRPr="00000000" w14:paraId="0000008F">
            <w:pPr>
              <w:spacing w:after="0" w:lineRule="auto"/>
              <w:rPr>
                <w:rFonts w:ascii="Avenir" w:cs="Avenir" w:eastAsia="Avenir" w:hAnsi="Avenir"/>
              </w:rPr>
            </w:pPr>
            <w:r w:rsidDel="00000000" w:rsidR="00000000" w:rsidRPr="00000000">
              <w:rPr>
                <w:rFonts w:ascii="Avenir" w:cs="Avenir" w:eastAsia="Avenir" w:hAnsi="Avenir"/>
                <w:rtl w:val="0"/>
              </w:rPr>
              <w:t xml:space="preserve">April</w:t>
            </w:r>
          </w:p>
        </w:tc>
        <w:tc>
          <w:tcPr>
            <w:gridSpan w:val="2"/>
          </w:tcPr>
          <w:p w:rsidR="00000000" w:rsidDel="00000000" w:rsidP="00000000" w:rsidRDefault="00000000" w:rsidRPr="00000000" w14:paraId="00000090">
            <w:pPr>
              <w:numPr>
                <w:ilvl w:val="0"/>
                <w:numId w:val="17"/>
              </w:numPr>
              <w:ind w:left="720" w:hanging="360"/>
              <w:rPr>
                <w:rFonts w:ascii="Avenir" w:cs="Avenir" w:eastAsia="Avenir" w:hAnsi="Avenir"/>
              </w:rPr>
            </w:pPr>
            <w:r w:rsidDel="00000000" w:rsidR="00000000" w:rsidRPr="00000000">
              <w:rPr>
                <w:rFonts w:ascii="Avenir" w:cs="Avenir" w:eastAsia="Avenir" w:hAnsi="Avenir"/>
                <w:rtl w:val="0"/>
              </w:rPr>
              <w:t xml:space="preserve">Exam loving for first year exams - April during exam season</w:t>
            </w:r>
          </w:p>
          <w:p w:rsidR="00000000" w:rsidDel="00000000" w:rsidP="00000000" w:rsidRDefault="00000000" w:rsidRPr="00000000" w14:paraId="00000091">
            <w:pPr>
              <w:numPr>
                <w:ilvl w:val="0"/>
                <w:numId w:val="17"/>
              </w:numPr>
              <w:ind w:left="720" w:hanging="360"/>
              <w:rPr>
                <w:rFonts w:ascii="Avenir" w:cs="Avenir" w:eastAsia="Avenir" w:hAnsi="Avenir"/>
              </w:rPr>
            </w:pPr>
            <w:r w:rsidDel="00000000" w:rsidR="00000000" w:rsidRPr="00000000">
              <w:rPr>
                <w:rFonts w:ascii="Avenir" w:cs="Avenir" w:eastAsia="Avenir" w:hAnsi="Avenir"/>
                <w:rtl w:val="0"/>
              </w:rPr>
              <w:t xml:space="preserve">Submit rep suit order form (have reps try on suits to determine sizing)</w:t>
            </w:r>
          </w:p>
          <w:p w:rsidR="00000000" w:rsidDel="00000000" w:rsidP="00000000" w:rsidRDefault="00000000" w:rsidRPr="00000000" w14:paraId="00000092">
            <w:pPr>
              <w:numPr>
                <w:ilvl w:val="0"/>
                <w:numId w:val="17"/>
              </w:numPr>
              <w:ind w:left="720" w:hanging="360"/>
              <w:rPr>
                <w:rFonts w:ascii="Avenir" w:cs="Avenir" w:eastAsia="Avenir" w:hAnsi="Avenir"/>
              </w:rPr>
            </w:pPr>
            <w:r w:rsidDel="00000000" w:rsidR="00000000" w:rsidRPr="00000000">
              <w:rPr>
                <w:rFonts w:ascii="Avenir" w:cs="Avenir" w:eastAsia="Avenir" w:hAnsi="Avenir"/>
                <w:rtl w:val="0"/>
              </w:rPr>
              <w:t xml:space="preserve">Planner retreat - April 30</w:t>
            </w:r>
          </w:p>
          <w:p w:rsidR="00000000" w:rsidDel="00000000" w:rsidP="00000000" w:rsidRDefault="00000000" w:rsidRPr="00000000" w14:paraId="00000093">
            <w:pPr>
              <w:numPr>
                <w:ilvl w:val="0"/>
                <w:numId w:val="17"/>
              </w:numPr>
              <w:ind w:left="720" w:hanging="360"/>
              <w:rPr>
                <w:rFonts w:ascii="Avenir" w:cs="Avenir" w:eastAsia="Avenir" w:hAnsi="Avenir"/>
              </w:rPr>
            </w:pPr>
            <w:r w:rsidDel="00000000" w:rsidR="00000000" w:rsidRPr="00000000">
              <w:rPr>
                <w:rFonts w:ascii="Avenir" w:cs="Avenir" w:eastAsia="Avenir" w:hAnsi="Avenir"/>
                <w:rtl w:val="0"/>
              </w:rPr>
              <w:t xml:space="preserve">SSC mandatory training - April 7</w:t>
            </w:r>
          </w:p>
        </w:tc>
      </w:tr>
      <w:tr>
        <w:trPr>
          <w:trHeight w:val="240" w:hRule="atLeast"/>
        </w:trPr>
        <w:tc>
          <w:tcPr/>
          <w:p w:rsidR="00000000" w:rsidDel="00000000" w:rsidP="00000000" w:rsidRDefault="00000000" w:rsidRPr="00000000" w14:paraId="00000095">
            <w:pPr>
              <w:spacing w:after="0" w:lineRule="auto"/>
              <w:rPr>
                <w:rFonts w:ascii="Avenir" w:cs="Avenir" w:eastAsia="Avenir" w:hAnsi="Avenir"/>
              </w:rPr>
            </w:pPr>
            <w:r w:rsidDel="00000000" w:rsidR="00000000" w:rsidRPr="00000000">
              <w:rPr>
                <w:rFonts w:ascii="Avenir" w:cs="Avenir" w:eastAsia="Avenir" w:hAnsi="Avenir"/>
                <w:rtl w:val="0"/>
              </w:rPr>
              <w:t xml:space="preserve">May</w:t>
            </w:r>
          </w:p>
        </w:tc>
        <w:tc>
          <w:tcPr>
            <w:gridSpan w:val="2"/>
          </w:tcPr>
          <w:p w:rsidR="00000000" w:rsidDel="00000000" w:rsidP="00000000" w:rsidRDefault="00000000" w:rsidRPr="00000000" w14:paraId="00000096">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May at Mac - May 11</w:t>
            </w:r>
          </w:p>
          <w:p w:rsidR="00000000" w:rsidDel="00000000" w:rsidP="00000000" w:rsidRDefault="00000000" w:rsidRPr="00000000" w14:paraId="00000097">
            <w:pPr>
              <w:numPr>
                <w:ilvl w:val="0"/>
                <w:numId w:val="8"/>
              </w:numPr>
              <w:ind w:left="720" w:hanging="360"/>
              <w:rPr>
                <w:rFonts w:ascii="Avenir" w:cs="Avenir" w:eastAsia="Avenir" w:hAnsi="Avenir"/>
                <w:u w:val="none"/>
              </w:rPr>
            </w:pPr>
            <w:r w:rsidDel="00000000" w:rsidR="00000000" w:rsidRPr="00000000">
              <w:rPr>
                <w:rFonts w:ascii="Avenir" w:cs="Avenir" w:eastAsia="Avenir" w:hAnsi="Avenir"/>
                <w:rtl w:val="0"/>
              </w:rPr>
              <w:t xml:space="preserve">First draft of events</w:t>
            </w:r>
          </w:p>
          <w:p w:rsidR="00000000" w:rsidDel="00000000" w:rsidP="00000000" w:rsidRDefault="00000000" w:rsidRPr="00000000" w14:paraId="00000098">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Work on interfaculty events and grant forms</w:t>
            </w:r>
          </w:p>
          <w:p w:rsidR="00000000" w:rsidDel="00000000" w:rsidP="00000000" w:rsidRDefault="00000000" w:rsidRPr="00000000" w14:paraId="00000099">
            <w:pPr>
              <w:numPr>
                <w:ilvl w:val="0"/>
                <w:numId w:val="8"/>
              </w:numPr>
              <w:ind w:left="720" w:hanging="360"/>
              <w:rPr>
                <w:rFonts w:ascii="Avenir" w:cs="Avenir" w:eastAsia="Avenir" w:hAnsi="Avenir"/>
              </w:rPr>
            </w:pPr>
            <w:r w:rsidDel="00000000" w:rsidR="00000000" w:rsidRPr="00000000">
              <w:rPr>
                <w:rFonts w:ascii="Avenir" w:cs="Avenir" w:eastAsia="Avenir" w:hAnsi="Avenir"/>
                <w:rtl w:val="0"/>
              </w:rPr>
              <w:t xml:space="preserve">Finalize budget</w:t>
            </w:r>
          </w:p>
        </w:tc>
      </w:tr>
      <w:tr>
        <w:trPr>
          <w:trHeight w:val="240" w:hRule="atLeast"/>
        </w:trPr>
        <w:tc>
          <w:tcPr/>
          <w:p w:rsidR="00000000" w:rsidDel="00000000" w:rsidP="00000000" w:rsidRDefault="00000000" w:rsidRPr="00000000" w14:paraId="0000009B">
            <w:pPr>
              <w:spacing w:after="0" w:lineRule="auto"/>
              <w:rPr>
                <w:rFonts w:ascii="Avenir" w:cs="Avenir" w:eastAsia="Avenir" w:hAnsi="Avenir"/>
              </w:rPr>
            </w:pPr>
            <w:r w:rsidDel="00000000" w:rsidR="00000000" w:rsidRPr="00000000">
              <w:rPr>
                <w:rFonts w:ascii="Avenir" w:cs="Avenir" w:eastAsia="Avenir" w:hAnsi="Avenir"/>
                <w:rtl w:val="0"/>
              </w:rPr>
              <w:t xml:space="preserve">June</w:t>
            </w:r>
          </w:p>
        </w:tc>
        <w:tc>
          <w:tcPr>
            <w:gridSpan w:val="2"/>
          </w:tcPr>
          <w:p w:rsidR="00000000" w:rsidDel="00000000" w:rsidP="00000000" w:rsidRDefault="00000000" w:rsidRPr="00000000" w14:paraId="0000009C">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Finalize swag items and start contacting swag companies </w:t>
            </w:r>
          </w:p>
          <w:p w:rsidR="00000000" w:rsidDel="00000000" w:rsidP="00000000" w:rsidRDefault="00000000" w:rsidRPr="00000000" w14:paraId="0000009D">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Finalize bandana company</w:t>
            </w:r>
          </w:p>
          <w:p w:rsidR="00000000" w:rsidDel="00000000" w:rsidP="00000000" w:rsidRDefault="00000000" w:rsidRPr="00000000" w14:paraId="0000009E">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Online modules open</w:t>
            </w:r>
          </w:p>
          <w:p w:rsidR="00000000" w:rsidDel="00000000" w:rsidP="00000000" w:rsidRDefault="00000000" w:rsidRPr="00000000" w14:paraId="0000009F">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Summer planner training - June 13 </w:t>
            </w:r>
          </w:p>
          <w:p w:rsidR="00000000" w:rsidDel="00000000" w:rsidP="00000000" w:rsidRDefault="00000000" w:rsidRPr="00000000" w14:paraId="000000A0">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Create Cells</w:t>
            </w:r>
          </w:p>
          <w:p w:rsidR="00000000" w:rsidDel="00000000" w:rsidP="00000000" w:rsidRDefault="00000000" w:rsidRPr="00000000" w14:paraId="000000A1">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New Sciclone Orientation day - Late June</w:t>
            </w:r>
          </w:p>
          <w:p w:rsidR="00000000" w:rsidDel="00000000" w:rsidP="00000000" w:rsidRDefault="00000000" w:rsidRPr="00000000" w14:paraId="000000A2">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Exec meeting (Check-in with committee progress)</w:t>
            </w:r>
          </w:p>
          <w:p w:rsidR="00000000" w:rsidDel="00000000" w:rsidP="00000000" w:rsidRDefault="00000000" w:rsidRPr="00000000" w14:paraId="000000A3">
            <w:pPr>
              <w:numPr>
                <w:ilvl w:val="0"/>
                <w:numId w:val="11"/>
              </w:numPr>
              <w:ind w:left="720" w:hanging="360"/>
              <w:rPr>
                <w:rFonts w:ascii="Avenir" w:cs="Avenir" w:eastAsia="Avenir" w:hAnsi="Avenir"/>
              </w:rPr>
            </w:pPr>
            <w:r w:rsidDel="00000000" w:rsidR="00000000" w:rsidRPr="00000000">
              <w:rPr>
                <w:rFonts w:ascii="Avenir" w:cs="Avenir" w:eastAsia="Avenir" w:hAnsi="Avenir"/>
                <w:rtl w:val="0"/>
              </w:rPr>
              <w:t xml:space="preserve">Finish designs for rep jerseys, swag, bandanas, etc.</w:t>
            </w:r>
          </w:p>
        </w:tc>
      </w:tr>
      <w:tr>
        <w:trPr>
          <w:trHeight w:val="240" w:hRule="atLeast"/>
        </w:trPr>
        <w:tc>
          <w:tcPr/>
          <w:p w:rsidR="00000000" w:rsidDel="00000000" w:rsidP="00000000" w:rsidRDefault="00000000" w:rsidRPr="00000000" w14:paraId="000000A5">
            <w:pPr>
              <w:spacing w:after="0" w:lineRule="auto"/>
              <w:rPr>
                <w:rFonts w:ascii="Avenir" w:cs="Avenir" w:eastAsia="Avenir" w:hAnsi="Avenir"/>
              </w:rPr>
            </w:pPr>
            <w:r w:rsidDel="00000000" w:rsidR="00000000" w:rsidRPr="00000000">
              <w:rPr>
                <w:rFonts w:ascii="Avenir" w:cs="Avenir" w:eastAsia="Avenir" w:hAnsi="Avenir"/>
                <w:rtl w:val="0"/>
              </w:rPr>
              <w:t xml:space="preserve">July</w:t>
            </w:r>
          </w:p>
        </w:tc>
        <w:tc>
          <w:tcPr>
            <w:gridSpan w:val="2"/>
          </w:tcPr>
          <w:p w:rsidR="00000000" w:rsidDel="00000000" w:rsidP="00000000" w:rsidRDefault="00000000" w:rsidRPr="00000000" w14:paraId="000000A6">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Order swag </w:t>
            </w:r>
          </w:p>
          <w:p w:rsidR="00000000" w:rsidDel="00000000" w:rsidP="00000000" w:rsidRDefault="00000000" w:rsidRPr="00000000" w14:paraId="000000A7">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EOHSS forms for all general and parallel programming</w:t>
            </w:r>
          </w:p>
          <w:p w:rsidR="00000000" w:rsidDel="00000000" w:rsidP="00000000" w:rsidRDefault="00000000" w:rsidRPr="00000000" w14:paraId="000000A8">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Exec meeting (check in to make sure all committees running smoothly)</w:t>
            </w:r>
          </w:p>
          <w:p w:rsidR="00000000" w:rsidDel="00000000" w:rsidP="00000000" w:rsidRDefault="00000000" w:rsidRPr="00000000" w14:paraId="000000A9">
            <w:pPr>
              <w:numPr>
                <w:ilvl w:val="0"/>
                <w:numId w:val="18"/>
              </w:numPr>
              <w:ind w:left="720" w:hanging="360"/>
              <w:rPr>
                <w:rFonts w:ascii="Avenir" w:cs="Avenir" w:eastAsia="Avenir" w:hAnsi="Avenir"/>
              </w:rPr>
            </w:pPr>
            <w:r w:rsidDel="00000000" w:rsidR="00000000" w:rsidRPr="00000000">
              <w:rPr>
                <w:rFonts w:ascii="Avenir" w:cs="Avenir" w:eastAsia="Avenir" w:hAnsi="Avenir"/>
                <w:rtl w:val="0"/>
              </w:rPr>
              <w:t xml:space="preserve">Finalize rep t-shirt design</w:t>
            </w:r>
          </w:p>
        </w:tc>
      </w:tr>
      <w:tr>
        <w:trPr>
          <w:trHeight w:val="240" w:hRule="atLeast"/>
        </w:trPr>
        <w:tc>
          <w:tcPr/>
          <w:p w:rsidR="00000000" w:rsidDel="00000000" w:rsidP="00000000" w:rsidRDefault="00000000" w:rsidRPr="00000000" w14:paraId="000000AB">
            <w:pPr>
              <w:spacing w:after="0" w:lineRule="auto"/>
              <w:rPr>
                <w:rFonts w:ascii="Avenir" w:cs="Avenir" w:eastAsia="Avenir" w:hAnsi="Avenir"/>
              </w:rPr>
            </w:pPr>
            <w:r w:rsidDel="00000000" w:rsidR="00000000" w:rsidRPr="00000000">
              <w:rPr>
                <w:rFonts w:ascii="Avenir" w:cs="Avenir" w:eastAsia="Avenir" w:hAnsi="Avenir"/>
                <w:rtl w:val="0"/>
              </w:rPr>
              <w:t xml:space="preserve">August</w:t>
            </w:r>
          </w:p>
        </w:tc>
        <w:tc>
          <w:tcPr>
            <w:gridSpan w:val="2"/>
          </w:tcPr>
          <w:p w:rsidR="00000000" w:rsidDel="00000000" w:rsidP="00000000" w:rsidRDefault="00000000" w:rsidRPr="00000000" w14:paraId="000000AC">
            <w:pPr>
              <w:numPr>
                <w:ilvl w:val="0"/>
                <w:numId w:val="16"/>
              </w:numPr>
              <w:ind w:left="720" w:hanging="360"/>
              <w:rPr>
                <w:rFonts w:ascii="Avenir" w:cs="Avenir" w:eastAsia="Avenir" w:hAnsi="Avenir"/>
              </w:rPr>
            </w:pPr>
            <w:r w:rsidDel="00000000" w:rsidR="00000000" w:rsidRPr="00000000">
              <w:rPr>
                <w:rFonts w:ascii="Avenir" w:cs="Avenir" w:eastAsia="Avenir" w:hAnsi="Avenir"/>
                <w:rtl w:val="0"/>
              </w:rPr>
              <w:t xml:space="preserve">Alternative SSC April 7th training</w:t>
            </w:r>
          </w:p>
          <w:p w:rsidR="00000000" w:rsidDel="00000000" w:rsidP="00000000" w:rsidRDefault="00000000" w:rsidRPr="00000000" w14:paraId="000000AD">
            <w:pPr>
              <w:numPr>
                <w:ilvl w:val="0"/>
                <w:numId w:val="16"/>
              </w:numPr>
              <w:ind w:left="720" w:hanging="360"/>
              <w:rPr>
                <w:rFonts w:ascii="Avenir" w:cs="Avenir" w:eastAsia="Avenir" w:hAnsi="Avenir"/>
              </w:rPr>
            </w:pPr>
            <w:r w:rsidDel="00000000" w:rsidR="00000000" w:rsidRPr="00000000">
              <w:rPr>
                <w:rFonts w:ascii="Avenir" w:cs="Avenir" w:eastAsia="Avenir" w:hAnsi="Avenir"/>
                <w:rtl w:val="0"/>
              </w:rPr>
              <w:t xml:space="preserve">Welcome Week begins on August 24</w:t>
            </w:r>
          </w:p>
          <w:p w:rsidR="00000000" w:rsidDel="00000000" w:rsidP="00000000" w:rsidRDefault="00000000" w:rsidRPr="00000000" w14:paraId="000000AE">
            <w:pPr>
              <w:numPr>
                <w:ilvl w:val="0"/>
                <w:numId w:val="16"/>
              </w:numPr>
              <w:ind w:left="720" w:hanging="360"/>
              <w:rPr>
                <w:rFonts w:ascii="Avenir" w:cs="Avenir" w:eastAsia="Avenir" w:hAnsi="Avenir"/>
              </w:rPr>
            </w:pPr>
            <w:r w:rsidDel="00000000" w:rsidR="00000000" w:rsidRPr="00000000">
              <w:rPr>
                <w:rFonts w:ascii="Avenir" w:cs="Avenir" w:eastAsia="Avenir" w:hAnsi="Avenir"/>
                <w:rtl w:val="0"/>
              </w:rPr>
              <w:t xml:space="preserve">Airbands music deadline</w:t>
            </w:r>
          </w:p>
          <w:p w:rsidR="00000000" w:rsidDel="00000000" w:rsidP="00000000" w:rsidRDefault="00000000" w:rsidRPr="00000000" w14:paraId="000000AF">
            <w:pPr>
              <w:numPr>
                <w:ilvl w:val="0"/>
                <w:numId w:val="16"/>
              </w:numPr>
              <w:ind w:left="720" w:hanging="360"/>
              <w:rPr>
                <w:rFonts w:ascii="Avenir" w:cs="Avenir" w:eastAsia="Avenir" w:hAnsi="Avenir"/>
              </w:rPr>
            </w:pPr>
            <w:r w:rsidDel="00000000" w:rsidR="00000000" w:rsidRPr="00000000">
              <w:rPr>
                <w:rFonts w:ascii="Avenir" w:cs="Avenir" w:eastAsia="Avenir" w:hAnsi="Avenir"/>
                <w:rtl w:val="0"/>
              </w:rPr>
              <w:t xml:space="preserve">Rep online training due</w:t>
            </w:r>
          </w:p>
          <w:p w:rsidR="00000000" w:rsidDel="00000000" w:rsidP="00000000" w:rsidRDefault="00000000" w:rsidRPr="00000000" w14:paraId="000000B0">
            <w:pPr>
              <w:numPr>
                <w:ilvl w:val="0"/>
                <w:numId w:val="16"/>
              </w:numPr>
              <w:ind w:left="720" w:hanging="360"/>
              <w:rPr>
                <w:rFonts w:ascii="Avenir" w:cs="Avenir" w:eastAsia="Avenir" w:hAnsi="Avenir"/>
              </w:rPr>
            </w:pPr>
            <w:r w:rsidDel="00000000" w:rsidR="00000000" w:rsidRPr="00000000">
              <w:rPr>
                <w:rFonts w:ascii="Avenir" w:cs="Avenir" w:eastAsia="Avenir" w:hAnsi="Avenir"/>
                <w:rtl w:val="0"/>
              </w:rPr>
              <w:t xml:space="preserve">SSC mandatory training - Aug 23 </w:t>
            </w:r>
          </w:p>
          <w:p w:rsidR="00000000" w:rsidDel="00000000" w:rsidP="00000000" w:rsidRDefault="00000000" w:rsidRPr="00000000" w14:paraId="000000B1">
            <w:pPr>
              <w:numPr>
                <w:ilvl w:val="0"/>
                <w:numId w:val="16"/>
              </w:numPr>
              <w:ind w:left="720" w:hanging="360"/>
              <w:rPr>
                <w:rFonts w:ascii="Avenir" w:cs="Avenir" w:eastAsia="Avenir" w:hAnsi="Avenir"/>
              </w:rPr>
            </w:pPr>
            <w:r w:rsidDel="00000000" w:rsidR="00000000" w:rsidRPr="00000000">
              <w:rPr>
                <w:rFonts w:ascii="Avenir" w:cs="Avenir" w:eastAsia="Avenir" w:hAnsi="Avenir"/>
                <w:rtl w:val="0"/>
              </w:rPr>
              <w:t xml:space="preserve">Science Specific training - Aug 24</w:t>
            </w:r>
          </w:p>
        </w:tc>
      </w:tr>
      <w:tr>
        <w:trPr>
          <w:trHeight w:val="240" w:hRule="atLeast"/>
        </w:trPr>
        <w:tc>
          <w:tcPr/>
          <w:p w:rsidR="00000000" w:rsidDel="00000000" w:rsidP="00000000" w:rsidRDefault="00000000" w:rsidRPr="00000000" w14:paraId="000000B3">
            <w:pPr>
              <w:spacing w:after="0" w:lineRule="auto"/>
              <w:rPr>
                <w:rFonts w:ascii="Avenir" w:cs="Avenir" w:eastAsia="Avenir" w:hAnsi="Avenir"/>
              </w:rPr>
            </w:pPr>
            <w:r w:rsidDel="00000000" w:rsidR="00000000" w:rsidRPr="00000000">
              <w:rPr>
                <w:rFonts w:ascii="Avenir" w:cs="Avenir" w:eastAsia="Avenir" w:hAnsi="Avenir"/>
                <w:rtl w:val="0"/>
              </w:rPr>
              <w:t xml:space="preserve">September</w:t>
            </w:r>
          </w:p>
        </w:tc>
        <w:tc>
          <w:tcPr>
            <w:gridSpan w:val="2"/>
          </w:tcPr>
          <w:p w:rsidR="00000000" w:rsidDel="00000000" w:rsidP="00000000" w:rsidRDefault="00000000" w:rsidRPr="00000000" w14:paraId="000000B4">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Midterm loving for first year Science midterms</w:t>
            </w:r>
          </w:p>
          <w:p w:rsidR="00000000" w:rsidDel="00000000" w:rsidP="00000000" w:rsidRDefault="00000000" w:rsidRPr="00000000" w14:paraId="000000B5">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Post WW18 social</w:t>
            </w:r>
          </w:p>
          <w:p w:rsidR="00000000" w:rsidDel="00000000" w:rsidP="00000000" w:rsidRDefault="00000000" w:rsidRPr="00000000" w14:paraId="000000B6">
            <w:pPr>
              <w:numPr>
                <w:ilvl w:val="0"/>
                <w:numId w:val="14"/>
              </w:numPr>
              <w:ind w:left="720" w:hanging="360"/>
              <w:rPr>
                <w:rFonts w:ascii="Avenir" w:cs="Avenir" w:eastAsia="Avenir" w:hAnsi="Avenir"/>
              </w:rPr>
            </w:pPr>
            <w:r w:rsidDel="00000000" w:rsidR="00000000" w:rsidRPr="00000000">
              <w:rPr>
                <w:rFonts w:ascii="Avenir" w:cs="Avenir" w:eastAsia="Avenir" w:hAnsi="Avenir"/>
                <w:rtl w:val="0"/>
              </w:rPr>
              <w:t xml:space="preserve">Post WW18 events</w:t>
            </w:r>
          </w:p>
        </w:tc>
      </w:tr>
      <w:tr>
        <w:trPr>
          <w:trHeight w:val="240" w:hRule="atLeast"/>
        </w:trPr>
        <w:tc>
          <w:tcPr/>
          <w:p w:rsidR="00000000" w:rsidDel="00000000" w:rsidP="00000000" w:rsidRDefault="00000000" w:rsidRPr="00000000" w14:paraId="000000B8">
            <w:pPr>
              <w:spacing w:after="0" w:lineRule="auto"/>
              <w:rPr>
                <w:rFonts w:ascii="Avenir" w:cs="Avenir" w:eastAsia="Avenir" w:hAnsi="Avenir"/>
              </w:rPr>
            </w:pPr>
            <w:r w:rsidDel="00000000" w:rsidR="00000000" w:rsidRPr="00000000">
              <w:rPr>
                <w:rFonts w:ascii="Avenir" w:cs="Avenir" w:eastAsia="Avenir" w:hAnsi="Avenir"/>
                <w:rtl w:val="0"/>
              </w:rPr>
              <w:t xml:space="preserve">October</w:t>
            </w:r>
          </w:p>
        </w:tc>
        <w:tc>
          <w:tcPr>
            <w:gridSpan w:val="2"/>
          </w:tcPr>
          <w:p w:rsidR="00000000" w:rsidDel="00000000" w:rsidP="00000000" w:rsidRDefault="00000000" w:rsidRPr="00000000" w14:paraId="000000B9">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Candy Bash (first year classes) - October 29-31</w:t>
            </w:r>
          </w:p>
          <w:p w:rsidR="00000000" w:rsidDel="00000000" w:rsidP="00000000" w:rsidRDefault="00000000" w:rsidRPr="00000000" w14:paraId="000000BA">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Planner applications</w:t>
            </w:r>
          </w:p>
          <w:p w:rsidR="00000000" w:rsidDel="00000000" w:rsidP="00000000" w:rsidRDefault="00000000" w:rsidRPr="00000000" w14:paraId="000000BB">
            <w:pPr>
              <w:numPr>
                <w:ilvl w:val="0"/>
                <w:numId w:val="15"/>
              </w:numPr>
              <w:ind w:left="720" w:hanging="360"/>
              <w:rPr>
                <w:rFonts w:ascii="Avenir" w:cs="Avenir" w:eastAsia="Avenir" w:hAnsi="Avenir"/>
              </w:rPr>
            </w:pPr>
            <w:r w:rsidDel="00000000" w:rsidR="00000000" w:rsidRPr="00000000">
              <w:rPr>
                <w:rFonts w:ascii="Avenir" w:cs="Avenir" w:eastAsia="Avenir" w:hAnsi="Avenir"/>
                <w:rtl w:val="0"/>
              </w:rPr>
              <w:t xml:space="preserve">Planner interviews</w:t>
            </w:r>
          </w:p>
        </w:tc>
      </w:tr>
      <w:tr>
        <w:trPr>
          <w:trHeight w:val="240" w:hRule="atLeast"/>
        </w:trPr>
        <w:tc>
          <w:tcPr/>
          <w:p w:rsidR="00000000" w:rsidDel="00000000" w:rsidP="00000000" w:rsidRDefault="00000000" w:rsidRPr="00000000" w14:paraId="000000BD">
            <w:pPr>
              <w:spacing w:after="0" w:lineRule="auto"/>
              <w:rPr>
                <w:rFonts w:ascii="Avenir" w:cs="Avenir" w:eastAsia="Avenir" w:hAnsi="Avenir"/>
              </w:rPr>
            </w:pPr>
            <w:r w:rsidDel="00000000" w:rsidR="00000000" w:rsidRPr="00000000">
              <w:rPr>
                <w:rFonts w:ascii="Avenir" w:cs="Avenir" w:eastAsia="Avenir" w:hAnsi="Avenir"/>
                <w:rtl w:val="0"/>
              </w:rPr>
              <w:t xml:space="preserve">November</w:t>
            </w:r>
          </w:p>
        </w:tc>
        <w:tc>
          <w:tcPr>
            <w:gridSpan w:val="2"/>
          </w:tcPr>
          <w:p w:rsidR="00000000" w:rsidDel="00000000" w:rsidP="00000000" w:rsidRDefault="00000000" w:rsidRPr="00000000" w14:paraId="000000BE">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Planner interviews </w:t>
            </w:r>
          </w:p>
          <w:p w:rsidR="00000000" w:rsidDel="00000000" w:rsidP="00000000" w:rsidRDefault="00000000" w:rsidRPr="00000000" w14:paraId="000000BF">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Planner acceptances</w:t>
            </w:r>
          </w:p>
          <w:p w:rsidR="00000000" w:rsidDel="00000000" w:rsidP="00000000" w:rsidRDefault="00000000" w:rsidRPr="00000000" w14:paraId="000000C0">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Transition new planners</w:t>
            </w:r>
          </w:p>
        </w:tc>
      </w:tr>
      <w:tr>
        <w:trPr>
          <w:trHeight w:val="240" w:hRule="atLeast"/>
        </w:trPr>
        <w:tc>
          <w:tcPr/>
          <w:p w:rsidR="00000000" w:rsidDel="00000000" w:rsidP="00000000" w:rsidRDefault="00000000" w:rsidRPr="00000000" w14:paraId="000000C2">
            <w:pPr>
              <w:spacing w:after="0" w:lineRule="auto"/>
              <w:rPr>
                <w:rFonts w:ascii="Avenir" w:cs="Avenir" w:eastAsia="Avenir" w:hAnsi="Avenir"/>
              </w:rPr>
            </w:pPr>
            <w:r w:rsidDel="00000000" w:rsidR="00000000" w:rsidRPr="00000000">
              <w:rPr>
                <w:rFonts w:ascii="Avenir" w:cs="Avenir" w:eastAsia="Avenir" w:hAnsi="Avenir"/>
                <w:rtl w:val="0"/>
              </w:rPr>
              <w:t xml:space="preserve">December </w:t>
            </w:r>
          </w:p>
        </w:tc>
        <w:tc>
          <w:tcPr>
            <w:gridSpan w:val="2"/>
          </w:tcPr>
          <w:p w:rsidR="00000000" w:rsidDel="00000000" w:rsidP="00000000" w:rsidRDefault="00000000" w:rsidRPr="00000000" w14:paraId="000000C3">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Transition new planners</w:t>
            </w:r>
          </w:p>
          <w:p w:rsidR="00000000" w:rsidDel="00000000" w:rsidP="00000000" w:rsidRDefault="00000000" w:rsidRPr="00000000" w14:paraId="000000C4">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Exam loving for first year Science exams </w:t>
            </w:r>
          </w:p>
        </w:tc>
      </w:tr>
    </w:tbl>
    <w:p w:rsidR="00000000" w:rsidDel="00000000" w:rsidP="00000000" w:rsidRDefault="00000000" w:rsidRPr="00000000" w14:paraId="000000C6">
      <w:pPr>
        <w:spacing w:after="75" w:before="0" w:lineRule="auto"/>
        <w:rPr>
          <w:rFonts w:ascii="Avenir" w:cs="Avenir" w:eastAsia="Avenir" w:hAnsi="Aveni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center" w:pos="4320"/>
        <w:tab w:val="right" w:pos="8640"/>
      </w:tabs>
      <w:spacing w:after="0" w:before="709" w:line="240"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-447674</wp:posOffset>
          </wp:positionH>
          <wp:positionV relativeFrom="paragraph">
            <wp:posOffset>104775</wp:posOffset>
          </wp:positionV>
          <wp:extent cx="2524760" cy="1229995"/>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0" t="0"/>
                  <a:stretch>
                    <a:fillRect/>
                  </a:stretch>
                </pic:blipFill>
                <pic:spPr>
                  <a:xfrm>
                    <a:off x="0" y="0"/>
                    <a:ext cx="2524760" cy="1229995"/>
                  </a:xfrm>
                  <a:prstGeom prst="rect"/>
                  <a:ln/>
                </pic:spPr>
              </pic:pic>
            </a:graphicData>
          </a:graphic>
        </wp:anchor>
      </w:drawing>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Hamilton, ON, L8S 4L8</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905-525-9140 Ext: 23322</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venir" w:cs="Avenir" w:eastAsia="Avenir" w:hAnsi="Avenir"/>
        <w:sz w:val="24"/>
        <w:szCs w:val="24"/>
      </w:rPr>
    </w:pPr>
    <w:r w:rsidDel="00000000" w:rsidR="00000000" w:rsidRPr="00000000">
      <w:rPr>
        <w:rFonts w:ascii="Avenir" w:cs="Avenir" w:eastAsia="Avenir" w:hAnsi="Avenir"/>
        <w:sz w:val="24"/>
        <w:szCs w:val="24"/>
        <w:rtl w:val="0"/>
      </w:rPr>
      <w:t xml:space="preserve">Burke Science Building (BSB), B108</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Avenir" w:cs="Avenir" w:eastAsia="Avenir" w:hAnsi="Aveni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